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="00DE7F8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FA74C6" w:rsidRDefault="00200449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 w:rsidR="00FA74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PROJECTE “PROGRAMA INTEGRAL DE CUALIFICACIÓN Y EMPLEO (PICE) DE LA CAMBRA OFICIAL DE COMERÇ, INDÚSTRIA, SERVEIS I NAVEGACIÓ DE BARCELONA,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Convocatòria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</w:t>
      </w:r>
      <w:r w:rsidR="00FA74C6" w:rsidRPr="00FA74C6">
        <w:rPr>
          <w:rFonts w:ascii="Arial" w:hAnsi="Arial" w:cs="Arial"/>
          <w:b/>
          <w:i/>
          <w:sz w:val="20"/>
          <w:szCs w:val="20"/>
        </w:rPr>
        <w:t>(mes)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 2019 </w:t>
      </w:r>
      <w:proofErr w:type="spellStart"/>
      <w:r w:rsidR="00FA74C6" w:rsidRPr="00FA74C6">
        <w:rPr>
          <w:rFonts w:ascii="Arial" w:hAnsi="Arial" w:cs="Arial"/>
          <w:b/>
          <w:sz w:val="20"/>
          <w:szCs w:val="20"/>
        </w:rPr>
        <w:t>expedient</w:t>
      </w:r>
      <w:proofErr w:type="spellEnd"/>
      <w:r w:rsidR="00FA74C6" w:rsidRPr="00FA74C6">
        <w:rPr>
          <w:rFonts w:ascii="Arial" w:hAnsi="Arial" w:cs="Arial"/>
          <w:b/>
          <w:sz w:val="20"/>
          <w:szCs w:val="20"/>
        </w:rPr>
        <w:t xml:space="preserve"> número </w:t>
      </w:r>
      <w:r w:rsidR="00FA74C6"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FA74C6">
        <w:rPr>
          <w:rFonts w:ascii="Arial" w:hAnsi="Arial" w:cs="Arial"/>
          <w:b/>
          <w:sz w:val="20"/>
          <w:szCs w:val="20"/>
        </w:rPr>
        <w:t>/2019</w:t>
      </w:r>
    </w:p>
    <w:p w:rsidR="00FA74C6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4C6" w:rsidRPr="00101E1C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575"/>
        <w:gridCol w:w="1479"/>
      </w:tblGrid>
      <w:tr w:rsidR="00200449" w:rsidRPr="00E1668A" w:rsidTr="00361392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proofErr w:type="spellStart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Num</w:t>
            </w:r>
            <w:proofErr w:type="spellEnd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Alumnes base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200449" w:rsidRPr="00E1668A" w:rsidTr="00361392">
        <w:trPr>
          <w:trHeight w:val="300"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200449" w:rsidRPr="00E1668A" w:rsidTr="00361392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D610B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( * </w:t>
            </w:r>
            <w:r w:rsidR="005B274E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2D6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5B274E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 w:rsidR="002D610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N/A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449" w:rsidRPr="00654962" w:rsidRDefault="00200449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200449" w:rsidRPr="00101E1C" w:rsidRDefault="00200449" w:rsidP="002004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>NOTA</w:t>
      </w:r>
      <w:r w:rsidR="005B274E">
        <w:rPr>
          <w:rFonts w:ascii="Arial" w:hAnsi="Arial" w:cs="Arial"/>
          <w:b/>
          <w:lang w:val="ca-ES" w:eastAsia="es-ES"/>
        </w:rPr>
        <w:t xml:space="preserve"> 1</w:t>
      </w:r>
      <w:r>
        <w:rPr>
          <w:rFonts w:ascii="Arial" w:hAnsi="Arial" w:cs="Arial"/>
          <w:b/>
          <w:lang w:val="ca-ES" w:eastAsia="es-ES"/>
        </w:rPr>
        <w:t xml:space="preserve">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 w:rsidR="005B274E"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200449" w:rsidRPr="00101E1C" w:rsidRDefault="005B274E" w:rsidP="00FA74C6">
      <w:pPr>
        <w:autoSpaceDE w:val="0"/>
        <w:autoSpaceDN w:val="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  <w:r w:rsidRPr="0097043F">
        <w:rPr>
          <w:rFonts w:ascii="Arial" w:hAnsi="Arial" w:cs="Arial"/>
          <w:b/>
          <w:lang w:val="ca-ES" w:eastAsia="es-ES"/>
        </w:rPr>
        <w:t xml:space="preserve">NOTA 2:  </w:t>
      </w:r>
      <w:r w:rsidR="002D610B" w:rsidRPr="0097043F">
        <w:rPr>
          <w:rFonts w:ascii="Arial" w:hAnsi="Arial" w:cs="Arial"/>
          <w:b/>
          <w:lang w:val="ca-ES" w:eastAsia="es-ES"/>
        </w:rPr>
        <w:t>L</w:t>
      </w:r>
      <w:r w:rsidRPr="0097043F">
        <w:rPr>
          <w:rFonts w:ascii="Arial" w:hAnsi="Arial" w:cs="Arial"/>
          <w:b/>
          <w:lang w:val="ca-ES" w:eastAsia="es-ES"/>
        </w:rPr>
        <w:t xml:space="preserve">es caselles </w:t>
      </w:r>
      <w:r w:rsidR="002D610B" w:rsidRPr="0097043F">
        <w:rPr>
          <w:rFonts w:ascii="Arial" w:hAnsi="Arial" w:cs="Arial"/>
          <w:b/>
          <w:lang w:val="ca-ES" w:eastAsia="es-ES"/>
        </w:rPr>
        <w:t>m</w:t>
      </w:r>
      <w:r w:rsidRPr="0097043F">
        <w:rPr>
          <w:rFonts w:ascii="Arial" w:hAnsi="Arial" w:cs="Arial"/>
          <w:b/>
          <w:lang w:val="ca-ES" w:eastAsia="es-ES"/>
        </w:rPr>
        <w:t xml:space="preserve">arcades amb </w:t>
      </w:r>
      <w:r w:rsidR="002D610B" w:rsidRPr="0097043F">
        <w:rPr>
          <w:rFonts w:ascii="Arial" w:hAnsi="Arial" w:cs="Arial"/>
          <w:b/>
          <w:lang w:val="ca-ES" w:eastAsia="es-ES"/>
        </w:rPr>
        <w:t>asteriscs (*)</w:t>
      </w:r>
      <w:r w:rsidRPr="0097043F">
        <w:rPr>
          <w:rFonts w:ascii="Arial" w:hAnsi="Arial" w:cs="Arial"/>
          <w:b/>
          <w:lang w:val="ca-ES" w:eastAsia="es-ES"/>
        </w:rPr>
        <w:t xml:space="preserve"> s’han d’emplenar </w:t>
      </w:r>
      <w:r w:rsidR="002D610B" w:rsidRPr="0097043F">
        <w:rPr>
          <w:rFonts w:ascii="Arial" w:hAnsi="Arial" w:cs="Arial"/>
          <w:b/>
          <w:lang w:val="ca-ES" w:eastAsia="es-ES"/>
        </w:rPr>
        <w:t xml:space="preserve">amb la informació dels </w:t>
      </w:r>
      <w:r w:rsidRPr="0097043F">
        <w:rPr>
          <w:rFonts w:ascii="Arial" w:hAnsi="Arial" w:cs="Arial"/>
          <w:b/>
          <w:lang w:val="ca-ES" w:eastAsia="es-ES"/>
        </w:rPr>
        <w:t xml:space="preserve">lots que es facilita en l’apartat B1 del </w:t>
      </w:r>
      <w:r w:rsidR="002D610B" w:rsidRPr="0097043F">
        <w:rPr>
          <w:rFonts w:ascii="Arial" w:hAnsi="Arial" w:cs="Arial"/>
          <w:b/>
          <w:lang w:val="ca-ES" w:eastAsia="es-ES"/>
        </w:rPr>
        <w:t>Q</w:t>
      </w:r>
      <w:r w:rsidRPr="0097043F">
        <w:rPr>
          <w:rFonts w:ascii="Arial" w:hAnsi="Arial" w:cs="Arial"/>
          <w:b/>
          <w:lang w:val="ca-ES" w:eastAsia="es-ES"/>
        </w:rPr>
        <w:t xml:space="preserve">uadre de </w:t>
      </w:r>
      <w:r w:rsidR="002D610B" w:rsidRPr="0097043F">
        <w:rPr>
          <w:rFonts w:ascii="Arial" w:hAnsi="Arial" w:cs="Arial"/>
          <w:b/>
          <w:lang w:val="ca-ES" w:eastAsia="es-ES"/>
        </w:rPr>
        <w:t>C</w:t>
      </w:r>
      <w:r w:rsidRPr="0097043F">
        <w:rPr>
          <w:rFonts w:ascii="Arial" w:hAnsi="Arial" w:cs="Arial"/>
          <w:b/>
          <w:lang w:val="ca-ES" w:eastAsia="es-ES"/>
        </w:rPr>
        <w:t>aracterístiques</w:t>
      </w:r>
      <w:r w:rsidR="002D610B" w:rsidRPr="0097043F">
        <w:rPr>
          <w:rFonts w:ascii="Arial" w:hAnsi="Arial" w:cs="Arial"/>
          <w:b/>
          <w:lang w:val="ca-ES" w:eastAsia="es-ES"/>
        </w:rPr>
        <w:t>. En especial, les magnituds “</w:t>
      </w:r>
      <w:proofErr w:type="spellStart"/>
      <w:r w:rsidR="002D610B" w:rsidRPr="0097043F">
        <w:rPr>
          <w:rFonts w:ascii="Arial" w:hAnsi="Arial" w:cs="Arial"/>
          <w:b/>
          <w:lang w:val="ca-ES" w:eastAsia="es-ES"/>
        </w:rPr>
        <w:t>Num</w:t>
      </w:r>
      <w:proofErr w:type="spellEnd"/>
      <w:r w:rsidR="002D610B" w:rsidRPr="0097043F">
        <w:rPr>
          <w:rFonts w:ascii="Arial" w:hAnsi="Arial" w:cs="Arial"/>
          <w:b/>
          <w:lang w:val="ca-ES" w:eastAsia="es-ES"/>
        </w:rPr>
        <w:t>. Cursos”, “Alumnes base” i “Hores curs” no podran ser diferents de les indicades a l’apartat B1 esmentat.</w:t>
      </w:r>
      <w:bookmarkStart w:id="0" w:name="_GoBack"/>
      <w:bookmarkEnd w:id="0"/>
    </w:p>
    <w:sectPr w:rsidR="00200449" w:rsidRPr="00101E1C" w:rsidSect="00C46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557EBF" w:rsidP="00C07D05">
    <w:pPr>
      <w:pStyle w:val="Piedepgina"/>
      <w:jc w:val="right"/>
    </w:pPr>
    <w:r>
      <w:t>181</w:t>
    </w:r>
    <w:r w:rsidR="00200449" w:rsidRPr="009A0255">
      <w:t>/201</w:t>
    </w:r>
    <w:r w:rsidR="00F51196">
      <w:t>9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FA74C6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FA74C6">
    <w:pPr>
      <w:pStyle w:val="Encabezado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BF" w:rsidRDefault="00557E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200449"/>
    <w:rsid w:val="002D610B"/>
    <w:rsid w:val="004C505F"/>
    <w:rsid w:val="00557EBF"/>
    <w:rsid w:val="005B274E"/>
    <w:rsid w:val="0097043F"/>
    <w:rsid w:val="00B17B60"/>
    <w:rsid w:val="00DE7F8C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411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8</cp:revision>
  <dcterms:created xsi:type="dcterms:W3CDTF">2019-03-01T09:06:00Z</dcterms:created>
  <dcterms:modified xsi:type="dcterms:W3CDTF">2019-04-15T10:11:00Z</dcterms:modified>
</cp:coreProperties>
</file>