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92186" w14:textId="77777777" w:rsidR="004464D6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0AB0390" w14:textId="77777777" w:rsidR="004464D6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6D4651D" w14:textId="77777777" w:rsidR="004464D6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9A2784F" w14:textId="77777777" w:rsidR="004464D6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6EA4993" w14:textId="19AAD462" w:rsidR="00B15EC1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  <w:r w:rsidR="0012688C">
        <w:rPr>
          <w:rFonts w:ascii="Arial" w:hAnsi="Arial" w:cs="Arial"/>
          <w:b/>
          <w:bCs/>
          <w:color w:val="000000"/>
        </w:rPr>
        <w:t>V</w:t>
      </w:r>
    </w:p>
    <w:p w14:paraId="4515766D" w14:textId="77777777" w:rsidR="00B15EC1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4255EB7" w14:textId="38989119" w:rsidR="008B1E78" w:rsidRPr="006D0C70" w:rsidRDefault="008B1E78" w:rsidP="006D0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0C70">
        <w:rPr>
          <w:rFonts w:ascii="Arial" w:hAnsi="Arial" w:cs="Arial"/>
          <w:b/>
          <w:bCs/>
          <w:color w:val="000000"/>
        </w:rPr>
        <w:t>PROPOSTA ECONÒMICA</w:t>
      </w:r>
    </w:p>
    <w:p w14:paraId="28AF4EA6" w14:textId="77777777" w:rsidR="008B1E78" w:rsidRPr="00724085" w:rsidRDefault="008B1E78" w:rsidP="00724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0CB568E" w14:textId="3EADEF1D" w:rsidR="008B1E78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149E">
        <w:rPr>
          <w:rFonts w:ascii="Arial" w:eastAsia="Times New Roman" w:hAnsi="Arial" w:cs="Arial"/>
          <w:lang w:eastAsia="es-ES"/>
        </w:rPr>
        <w:t>El senyor.............................................................amb DNI número....................en representació de l’empresa........................................, conforme a les estipulacions del plec que regeix la</w:t>
      </w:r>
      <w:r>
        <w:rPr>
          <w:rFonts w:ascii="Arial" w:eastAsia="Times New Roman" w:hAnsi="Arial" w:cs="Arial"/>
          <w:lang w:eastAsia="es-ES"/>
        </w:rPr>
        <w:t xml:space="preserve"> contractació dels treballs a l’edifici de la Cambra de Comerç, Indústria, Serveis i Navegació de Barcelona i als efectes de participar en el procés per a la</w:t>
      </w:r>
      <w:r w:rsidRPr="0099149E">
        <w:rPr>
          <w:rFonts w:ascii="Arial" w:eastAsia="Times New Roman" w:hAnsi="Arial" w:cs="Arial"/>
          <w:lang w:eastAsia="es-ES"/>
        </w:rPr>
        <w:t xml:space="preserve"> </w:t>
      </w:r>
      <w:r w:rsidR="00FD053D">
        <w:rPr>
          <w:rFonts w:ascii="Arial" w:hAnsi="Arial" w:cs="Arial"/>
          <w:b/>
        </w:rPr>
        <w:t>CONTRACTACIÓ DEL SUBMINISTRAMENT I MUNTATGE DEL MOBILIARI PEL COWORKING DE LA PLANTA SEGONA DE L’EDIFICI DIAGONAL, SITUAT A L’AVINGUDA DIAGONAL Nº 452,  DE LA CAMBRA OFICIAL DE COMERÇ, INDUSTRIA, SERVEIS I NAVEGACIÓ DE</w:t>
      </w:r>
      <w:r w:rsidR="00826021">
        <w:rPr>
          <w:rFonts w:ascii="Arial" w:hAnsi="Arial" w:cs="Arial"/>
          <w:b/>
        </w:rPr>
        <w:t xml:space="preserve"> BARCELONA, expedient número 204</w:t>
      </w:r>
      <w:r w:rsidR="00FD053D">
        <w:rPr>
          <w:rFonts w:ascii="Arial" w:hAnsi="Arial" w:cs="Arial"/>
          <w:b/>
        </w:rPr>
        <w:t>/2020</w:t>
      </w:r>
      <w:r w:rsidR="00FD053D">
        <w:rPr>
          <w:rFonts w:ascii="Arial" w:hAnsi="Arial" w:cs="Arial"/>
        </w:rPr>
        <w:t xml:space="preserve">, </w:t>
      </w:r>
      <w:r w:rsidR="002905DE">
        <w:rPr>
          <w:rFonts w:ascii="Arial" w:hAnsi="Arial" w:cs="Arial"/>
        </w:rPr>
        <w:t xml:space="preserve">es compromet </w:t>
      </w:r>
      <w:r>
        <w:rPr>
          <w:rFonts w:ascii="Arial" w:hAnsi="Arial" w:cs="Arial"/>
        </w:rPr>
        <w:t>a executar els treballs descrits al present plec de condicions, amb estricta subjecció als requisits i a les condicions estipulades en la documentació, per un import de:</w:t>
      </w:r>
    </w:p>
    <w:p w14:paraId="7F19A41A" w14:textId="0E81A3F4" w:rsidR="00ED6DA9" w:rsidRDefault="00ED6DA9" w:rsidP="008B1E7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E7B8037" w14:textId="4F1735B6" w:rsidR="00ED6DA9" w:rsidRDefault="00ED6DA9" w:rsidP="008B1E7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874751D" w14:textId="1747F1A8" w:rsidR="00ED6DA9" w:rsidRDefault="00ED6DA9" w:rsidP="008B1E7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E0E79B9" w14:textId="77777777" w:rsidR="00ED6DA9" w:rsidRPr="0099149E" w:rsidRDefault="00ED6DA9" w:rsidP="008B1E7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3C458E8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579"/>
      </w:tblGrid>
      <w:tr w:rsidR="00724085" w:rsidRPr="005D5FDA" w14:paraId="661EDC4D" w14:textId="77777777" w:rsidTr="00914C18">
        <w:trPr>
          <w:trHeight w:val="569"/>
          <w:jc w:val="center"/>
        </w:trPr>
        <w:tc>
          <w:tcPr>
            <w:tcW w:w="3822" w:type="dxa"/>
            <w:vAlign w:val="center"/>
          </w:tcPr>
          <w:p w14:paraId="4E4ECD2C" w14:textId="646C3937" w:rsidR="00724085" w:rsidRPr="005D5FDA" w:rsidRDefault="00262A54" w:rsidP="00914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PROPOSTA ECONÒMICA</w:t>
            </w:r>
          </w:p>
          <w:p w14:paraId="4021E0B5" w14:textId="77777777" w:rsidR="00724085" w:rsidRPr="005D5FDA" w:rsidRDefault="00724085" w:rsidP="00914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D5FDA">
              <w:rPr>
                <w:rFonts w:ascii="Arial" w:eastAsia="Times New Roman" w:hAnsi="Arial" w:cs="Arial"/>
                <w:b/>
                <w:lang w:eastAsia="es-ES"/>
              </w:rPr>
              <w:t>(I.V.A. no inclòs)</w:t>
            </w:r>
          </w:p>
        </w:tc>
        <w:tc>
          <w:tcPr>
            <w:tcW w:w="2579" w:type="dxa"/>
            <w:vAlign w:val="center"/>
          </w:tcPr>
          <w:p w14:paraId="6EB663C8" w14:textId="77777777" w:rsidR="00724085" w:rsidRPr="005D5FDA" w:rsidRDefault="00724085" w:rsidP="00914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D5FDA">
              <w:rPr>
                <w:rFonts w:ascii="Arial" w:eastAsia="Times New Roman" w:hAnsi="Arial" w:cs="Arial"/>
                <w:b/>
                <w:lang w:eastAsia="es-ES"/>
              </w:rPr>
              <w:t>................... €</w:t>
            </w:r>
          </w:p>
        </w:tc>
      </w:tr>
    </w:tbl>
    <w:p w14:paraId="6C1BE180" w14:textId="77777777" w:rsidR="00724085" w:rsidRDefault="00724085" w:rsidP="008B1E7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5BAAEB93" w14:textId="55731A4F" w:rsidR="008B1E78" w:rsidRDefault="008B1E78" w:rsidP="008B1E7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6F719021" w14:textId="745B1313" w:rsidR="00AC0805" w:rsidRPr="00DB0FAC" w:rsidRDefault="00AC0805" w:rsidP="00AC0805">
      <w:pPr>
        <w:spacing w:after="0" w:line="260" w:lineRule="exact"/>
        <w:jc w:val="both"/>
        <w:rPr>
          <w:rFonts w:ascii="Arial" w:eastAsia="Times New Roman" w:hAnsi="Arial" w:cs="Arial"/>
          <w:color w:val="000000"/>
        </w:rPr>
      </w:pPr>
      <w:r w:rsidRPr="00DB0FAC">
        <w:rPr>
          <w:rFonts w:ascii="Arial" w:eastAsia="Times New Roman" w:hAnsi="Arial" w:cs="Arial"/>
          <w:color w:val="000000"/>
        </w:rPr>
        <w:t xml:space="preserve">El desglossament d’aquesta proposta econòmica per capítols i partides segons el model de l’estat d’amidaments de </w:t>
      </w:r>
      <w:r w:rsidR="002905DE">
        <w:rPr>
          <w:rFonts w:ascii="Arial" w:eastAsia="Times New Roman" w:hAnsi="Arial" w:cs="Arial"/>
          <w:b/>
          <w:color w:val="000000"/>
        </w:rPr>
        <w:t>l’ANNEX</w:t>
      </w:r>
      <w:r w:rsidRPr="009031D0">
        <w:rPr>
          <w:rFonts w:ascii="Arial" w:eastAsia="Times New Roman" w:hAnsi="Arial" w:cs="Arial"/>
          <w:b/>
          <w:color w:val="000000"/>
        </w:rPr>
        <w:t xml:space="preserve"> V</w:t>
      </w:r>
      <w:r w:rsidRPr="00DB0FAC">
        <w:rPr>
          <w:rFonts w:ascii="Arial" w:eastAsia="Times New Roman" w:hAnsi="Arial" w:cs="Arial"/>
          <w:color w:val="000000"/>
        </w:rPr>
        <w:t xml:space="preserve">, s’adjunta en format EXCEL dins d’un dispositiu USB. </w:t>
      </w:r>
    </w:p>
    <w:p w14:paraId="3BC519C6" w14:textId="473D0059" w:rsidR="00ED6DA9" w:rsidRDefault="00ED6DA9" w:rsidP="008B1E7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14:paraId="0A4342AF" w14:textId="77777777" w:rsidR="00ED6DA9" w:rsidRPr="005D5FDA" w:rsidRDefault="00ED6DA9" w:rsidP="008B1E7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471C53A6" w14:textId="77777777" w:rsidR="008B1E78" w:rsidRPr="005D5FDA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4C1DAB4" w14:textId="77777777" w:rsidR="008B1E78" w:rsidRPr="00427A48" w:rsidRDefault="008B1E78" w:rsidP="008B1E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>
        <w:rPr>
          <w:rFonts w:ascii="Arial" w:hAnsi="Arial" w:cs="Arial"/>
        </w:rPr>
        <w:t>20</w:t>
      </w:r>
      <w:r w:rsidRPr="00427A48">
        <w:rPr>
          <w:rFonts w:ascii="Arial" w:hAnsi="Arial" w:cs="Arial"/>
        </w:rPr>
        <w:t xml:space="preserve"> </w:t>
      </w:r>
    </w:p>
    <w:p w14:paraId="3BEFE53C" w14:textId="77777777" w:rsidR="008B1E78" w:rsidRPr="00427A48" w:rsidRDefault="008B1E78" w:rsidP="008B1E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3A1153" w14:textId="77777777" w:rsidR="008B1E78" w:rsidRPr="00427A48" w:rsidRDefault="008B1E78" w:rsidP="008B1E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797E3" w14:textId="77777777" w:rsidR="008B1E78" w:rsidRPr="00427A48" w:rsidRDefault="008B1E78" w:rsidP="008B1E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194AA753" w14:textId="77777777" w:rsidR="008B1E78" w:rsidRDefault="008B1E78" w:rsidP="008B1E78">
      <w:pPr>
        <w:spacing w:after="120" w:line="260" w:lineRule="exact"/>
        <w:jc w:val="center"/>
        <w:rPr>
          <w:rFonts w:ascii="Arial" w:eastAsia="Times New Roman" w:hAnsi="Arial" w:cs="Arial"/>
          <w:b/>
          <w:color w:val="000000"/>
        </w:rPr>
      </w:pPr>
    </w:p>
    <w:p w14:paraId="08C410AD" w14:textId="105C308C" w:rsidR="008B1E78" w:rsidRDefault="008B1E78" w:rsidP="00ED6DA9">
      <w:pPr>
        <w:spacing w:after="120" w:line="260" w:lineRule="exact"/>
        <w:rPr>
          <w:rFonts w:ascii="Arial" w:eastAsia="Times New Roman" w:hAnsi="Arial" w:cs="Arial"/>
          <w:b/>
          <w:color w:val="000000"/>
        </w:rPr>
      </w:pPr>
    </w:p>
    <w:sectPr w:rsidR="008B1E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8878" w14:textId="77777777" w:rsidR="00267D9E" w:rsidRDefault="00267D9E" w:rsidP="00E47DE4">
      <w:pPr>
        <w:spacing w:after="0" w:line="240" w:lineRule="auto"/>
      </w:pPr>
      <w:r>
        <w:separator/>
      </w:r>
    </w:p>
  </w:endnote>
  <w:endnote w:type="continuationSeparator" w:id="0">
    <w:p w14:paraId="7C13EFEE" w14:textId="77777777" w:rsidR="00267D9E" w:rsidRDefault="00267D9E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575990"/>
      <w:docPartObj>
        <w:docPartGallery w:val="Page Numbers (Bottom of Page)"/>
        <w:docPartUnique/>
      </w:docPartObj>
    </w:sdtPr>
    <w:sdtEndPr/>
    <w:sdtContent>
      <w:p w14:paraId="0734DADD" w14:textId="0EA453A7" w:rsidR="008B1E78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F8" w:rsidRPr="001C6DF8">
          <w:rPr>
            <w:noProof/>
            <w:lang w:val="es-ES"/>
          </w:rPr>
          <w:t>1</w:t>
        </w:r>
        <w:r>
          <w:fldChar w:fldCharType="end"/>
        </w:r>
      </w:p>
    </w:sdtContent>
  </w:sdt>
  <w:p w14:paraId="11BD0111" w14:textId="090CFC16" w:rsidR="008B1E78" w:rsidRDefault="004464D6" w:rsidP="004464D6">
    <w:pPr>
      <w:tabs>
        <w:tab w:val="center" w:pos="4252"/>
        <w:tab w:val="right" w:pos="8504"/>
      </w:tabs>
      <w:spacing w:after="0" w:line="240" w:lineRule="auto"/>
    </w:pPr>
    <w:r w:rsidRPr="004464D6">
      <w:rPr>
        <w:sz w:val="16"/>
        <w:szCs w:val="16"/>
      </w:rPr>
      <w:t xml:space="preserve">Una manera de </w:t>
    </w:r>
    <w:proofErr w:type="spellStart"/>
    <w:r w:rsidRPr="004464D6">
      <w:rPr>
        <w:sz w:val="16"/>
        <w:szCs w:val="16"/>
      </w:rPr>
      <w:t>hacer</w:t>
    </w:r>
    <w:proofErr w:type="spellEnd"/>
    <w:r w:rsidRPr="004464D6">
      <w:rPr>
        <w:sz w:val="16"/>
        <w:szCs w:val="16"/>
      </w:rPr>
      <w:t xml:space="preserve"> Europa </w:t>
    </w:r>
    <w:r w:rsidRPr="004464D6">
      <w:rPr>
        <w:sz w:val="16"/>
        <w:szCs w:val="16"/>
      </w:rPr>
      <w:tab/>
    </w:r>
    <w:r w:rsidRPr="004464D6">
      <w:rPr>
        <w:sz w:val="16"/>
        <w:szCs w:val="16"/>
      </w:rPr>
      <w:tab/>
      <w:t xml:space="preserve">Fondo Europeo de </w:t>
    </w:r>
    <w:proofErr w:type="spellStart"/>
    <w:r w:rsidRPr="004464D6">
      <w:rPr>
        <w:sz w:val="16"/>
        <w:szCs w:val="16"/>
      </w:rPr>
      <w:t>Desarrollo</w:t>
    </w:r>
    <w:proofErr w:type="spellEnd"/>
    <w:r w:rsidRPr="004464D6">
      <w:rPr>
        <w:sz w:val="16"/>
        <w:szCs w:val="16"/>
      </w:rPr>
      <w:t xml:space="preserve"> Regional (FEDER)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4D1F" w14:textId="77777777" w:rsidR="00267D9E" w:rsidRDefault="00267D9E" w:rsidP="00E47DE4">
      <w:pPr>
        <w:spacing w:after="0" w:line="240" w:lineRule="auto"/>
      </w:pPr>
      <w:r>
        <w:separator/>
      </w:r>
    </w:p>
  </w:footnote>
  <w:footnote w:type="continuationSeparator" w:id="0">
    <w:p w14:paraId="51E78114" w14:textId="77777777" w:rsidR="00267D9E" w:rsidRDefault="00267D9E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C483" w14:textId="77777777" w:rsidR="004464D6" w:rsidRPr="004464D6" w:rsidRDefault="004464D6" w:rsidP="004464D6">
    <w:pPr>
      <w:tabs>
        <w:tab w:val="center" w:pos="4252"/>
        <w:tab w:val="right" w:pos="8504"/>
      </w:tabs>
      <w:spacing w:after="0" w:line="240" w:lineRule="auto"/>
    </w:pPr>
    <w:r w:rsidRPr="004464D6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45C7C1F0" wp14:editId="1B67E0B1">
          <wp:simplePos x="0" y="0"/>
          <wp:positionH relativeFrom="column">
            <wp:posOffset>4086225</wp:posOffset>
          </wp:positionH>
          <wp:positionV relativeFrom="paragraph">
            <wp:posOffset>-38735</wp:posOffset>
          </wp:positionV>
          <wp:extent cx="1190625" cy="8953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4D6">
      <w:rPr>
        <w:noProof/>
        <w:lang w:eastAsia="ca-ES"/>
      </w:rPr>
      <w:drawing>
        <wp:inline distT="0" distB="0" distL="0" distR="0" wp14:anchorId="7B23AB3B" wp14:editId="226CFAD6">
          <wp:extent cx="1085850" cy="9146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32" cy="93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64D6">
      <w:tab/>
    </w:r>
    <w:r w:rsidRPr="004464D6">
      <w:rPr>
        <w:noProof/>
        <w:lang w:eastAsia="ca-ES"/>
      </w:rPr>
      <w:drawing>
        <wp:inline distT="0" distB="0" distL="0" distR="0" wp14:anchorId="49DF95B8" wp14:editId="217F939B">
          <wp:extent cx="1846058" cy="59055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52" cy="617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64D6">
      <w:t xml:space="preserve">                  </w:t>
    </w:r>
  </w:p>
  <w:p w14:paraId="23FFB8BD" w14:textId="77777777" w:rsidR="004464D6" w:rsidRDefault="004464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2"/>
  </w:num>
  <w:num w:numId="5">
    <w:abstractNumId w:val="8"/>
  </w:num>
  <w:num w:numId="6">
    <w:abstractNumId w:val="2"/>
  </w:num>
  <w:num w:numId="7">
    <w:abstractNumId w:val="19"/>
  </w:num>
  <w:num w:numId="8">
    <w:abstractNumId w:val="9"/>
  </w:num>
  <w:num w:numId="9">
    <w:abstractNumId w:val="28"/>
  </w:num>
  <w:num w:numId="10">
    <w:abstractNumId w:val="11"/>
  </w:num>
  <w:num w:numId="11">
    <w:abstractNumId w:val="27"/>
  </w:num>
  <w:num w:numId="12">
    <w:abstractNumId w:val="12"/>
  </w:num>
  <w:num w:numId="13">
    <w:abstractNumId w:val="31"/>
  </w:num>
  <w:num w:numId="14">
    <w:abstractNumId w:val="17"/>
  </w:num>
  <w:num w:numId="15">
    <w:abstractNumId w:val="24"/>
  </w:num>
  <w:num w:numId="16">
    <w:abstractNumId w:val="33"/>
  </w:num>
  <w:num w:numId="17">
    <w:abstractNumId w:val="20"/>
  </w:num>
  <w:num w:numId="18">
    <w:abstractNumId w:val="13"/>
  </w:num>
  <w:num w:numId="19">
    <w:abstractNumId w:val="29"/>
  </w:num>
  <w:num w:numId="20">
    <w:abstractNumId w:val="5"/>
  </w:num>
  <w:num w:numId="21">
    <w:abstractNumId w:val="7"/>
  </w:num>
  <w:num w:numId="22">
    <w:abstractNumId w:val="6"/>
  </w:num>
  <w:num w:numId="23">
    <w:abstractNumId w:val="32"/>
  </w:num>
  <w:num w:numId="24">
    <w:abstractNumId w:val="1"/>
  </w:num>
  <w:num w:numId="25">
    <w:abstractNumId w:val="30"/>
  </w:num>
  <w:num w:numId="26">
    <w:abstractNumId w:val="4"/>
  </w:num>
  <w:num w:numId="27">
    <w:abstractNumId w:val="23"/>
  </w:num>
  <w:num w:numId="28">
    <w:abstractNumId w:val="15"/>
  </w:num>
  <w:num w:numId="29">
    <w:abstractNumId w:val="3"/>
  </w:num>
  <w:num w:numId="30">
    <w:abstractNumId w:val="26"/>
  </w:num>
  <w:num w:numId="31">
    <w:abstractNumId w:val="25"/>
  </w:num>
  <w:num w:numId="32">
    <w:abstractNumId w:val="0"/>
  </w:num>
  <w:num w:numId="33">
    <w:abstractNumId w:val="21"/>
  </w:num>
  <w:num w:numId="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6EBF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C6DF8"/>
    <w:rsid w:val="001D410A"/>
    <w:rsid w:val="001E2B14"/>
    <w:rsid w:val="0021185A"/>
    <w:rsid w:val="00221D7B"/>
    <w:rsid w:val="002229B8"/>
    <w:rsid w:val="002263AA"/>
    <w:rsid w:val="00243B1C"/>
    <w:rsid w:val="00245BF2"/>
    <w:rsid w:val="002519AA"/>
    <w:rsid w:val="002563A3"/>
    <w:rsid w:val="00262A54"/>
    <w:rsid w:val="00267D9E"/>
    <w:rsid w:val="00273D64"/>
    <w:rsid w:val="00284484"/>
    <w:rsid w:val="00286041"/>
    <w:rsid w:val="002867F3"/>
    <w:rsid w:val="002905DE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052DD"/>
    <w:rsid w:val="004115DB"/>
    <w:rsid w:val="00423255"/>
    <w:rsid w:val="0043155D"/>
    <w:rsid w:val="00432819"/>
    <w:rsid w:val="00440232"/>
    <w:rsid w:val="00440630"/>
    <w:rsid w:val="00441A49"/>
    <w:rsid w:val="004464D6"/>
    <w:rsid w:val="00450C82"/>
    <w:rsid w:val="00456862"/>
    <w:rsid w:val="00462F1F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4085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26021"/>
    <w:rsid w:val="00842EC7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C0805"/>
    <w:rsid w:val="00AD0401"/>
    <w:rsid w:val="00AE251F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A4533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5C4E"/>
    <w:rsid w:val="00EA6029"/>
    <w:rsid w:val="00EC0E70"/>
    <w:rsid w:val="00EC2CC9"/>
    <w:rsid w:val="00EC5DB1"/>
    <w:rsid w:val="00ED6DA9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D053D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7F19-4101-4B4B-85D2-431B4B94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6</cp:revision>
  <cp:lastPrinted>2020-06-05T08:51:00Z</cp:lastPrinted>
  <dcterms:created xsi:type="dcterms:W3CDTF">2020-06-12T14:39:00Z</dcterms:created>
  <dcterms:modified xsi:type="dcterms:W3CDTF">2020-06-29T10:00:00Z</dcterms:modified>
</cp:coreProperties>
</file>