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B9" w:rsidRDefault="008703B9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bookmarkStart w:id="0" w:name="_Toc179793271"/>
      <w:bookmarkStart w:id="1" w:name="_Toc179793300"/>
      <w:bookmarkStart w:id="2" w:name="_Toc179793319"/>
      <w:bookmarkStart w:id="3" w:name="_GoBack"/>
      <w:bookmarkEnd w:id="3"/>
    </w:p>
    <w:p w:rsidR="00FA2D1E" w:rsidRDefault="00FA2D1E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FA2D1E" w:rsidRDefault="00FA2D1E" w:rsidP="0049209A">
      <w:pPr>
        <w:jc w:val="center"/>
        <w:rPr>
          <w:rFonts w:ascii="Arial" w:hAnsi="Arial" w:cs="Arial"/>
          <w:b/>
          <w:sz w:val="48"/>
          <w:szCs w:val="48"/>
          <w:lang w:val="es-ES"/>
        </w:rPr>
      </w:pPr>
    </w:p>
    <w:p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  <w:r w:rsidRPr="00446B3B">
        <w:rPr>
          <w:rFonts w:ascii="Verdana" w:hAnsi="Verdana" w:cs="Arial"/>
          <w:b/>
          <w:lang w:val="es-ES"/>
        </w:rPr>
        <w:t xml:space="preserve"> </w:t>
      </w:r>
    </w:p>
    <w:p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</w:p>
    <w:p w:rsidR="008703B9" w:rsidRPr="00446B3B" w:rsidRDefault="008703B9" w:rsidP="0049209A">
      <w:pPr>
        <w:jc w:val="center"/>
        <w:rPr>
          <w:rFonts w:ascii="Verdana" w:hAnsi="Verdana" w:cs="Arial"/>
          <w:b/>
          <w:lang w:val="es-ES"/>
        </w:rPr>
      </w:pPr>
      <w:r w:rsidRPr="00446B3B">
        <w:rPr>
          <w:rFonts w:ascii="Verdana" w:hAnsi="Verdana" w:cs="Arial"/>
          <w:b/>
          <w:lang w:val="es-ES"/>
        </w:rPr>
        <w:t>Plan de Empresa</w:t>
      </w:r>
    </w:p>
    <w:p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8703B9" w:rsidRDefault="008703B9" w:rsidP="0049209A">
      <w:pPr>
        <w:jc w:val="center"/>
        <w:rPr>
          <w:rFonts w:ascii="Arial" w:hAnsi="Arial" w:cs="Arial"/>
          <w:sz w:val="48"/>
          <w:szCs w:val="48"/>
          <w:lang w:val="es-ES"/>
        </w:rPr>
      </w:pPr>
    </w:p>
    <w:p w:rsidR="008703B9" w:rsidRPr="0067303A" w:rsidRDefault="008703B9" w:rsidP="0049209A">
      <w:pPr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noProof/>
          <w:sz w:val="48"/>
          <w:szCs w:val="48"/>
        </w:rPr>
        <w:t xml:space="preserve">             </w:t>
      </w:r>
    </w:p>
    <w:p w:rsidR="008703B9" w:rsidRPr="00446B3B" w:rsidRDefault="00C40957" w:rsidP="0049209A">
      <w:pPr>
        <w:jc w:val="center"/>
        <w:rPr>
          <w:rFonts w:ascii="Verdana" w:hAnsi="Verdana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pt;margin-top:87.25pt;width:369pt;height:122.85pt;z-index:251664896;mso-position-horizontal-relative:text;mso-position-vertical-relative:text">
            <v:stroke dashstyle="dash"/>
            <v:textbox style="mso-next-textbox:#_x0000_s1033">
              <w:txbxContent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Nombre</w:t>
                  </w: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 xml:space="preserve"> del proyecto</w:t>
                  </w: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:</w:t>
                  </w:r>
                </w:p>
                <w:p w:rsidR="00411003" w:rsidRPr="00446B3B" w:rsidRDefault="00411003" w:rsidP="000B2182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Tipo de n</w:t>
                  </w: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egocio:</w:t>
                  </w:r>
                </w:p>
                <w:p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Ubicación:</w:t>
                  </w:r>
                </w:p>
                <w:p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Web:</w:t>
                  </w:r>
                </w:p>
                <w:p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Persona de contacto:</w:t>
                  </w:r>
                </w:p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Dirección:</w:t>
                  </w:r>
                </w:p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 w:rsidRPr="00446B3B"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Teléfono de contacto:</w:t>
                  </w:r>
                </w:p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  <w:t>E-mail</w:t>
                  </w:r>
                </w:p>
                <w:p w:rsidR="00411003" w:rsidRPr="00446B3B" w:rsidRDefault="00411003" w:rsidP="0049209A">
                  <w:pPr>
                    <w:rPr>
                      <w:rFonts w:ascii="Verdana" w:hAnsi="Verdana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>
        <w:rPr>
          <w:rFonts w:ascii="Arial" w:hAnsi="Arial" w:cs="Arial"/>
          <w:lang w:val="es-ES"/>
        </w:rPr>
        <w:br w:type="page"/>
      </w:r>
      <w:r w:rsidR="008703B9" w:rsidRPr="00446B3B">
        <w:rPr>
          <w:rFonts w:ascii="Verdana" w:hAnsi="Verdana" w:cs="Arial"/>
          <w:b/>
          <w:sz w:val="20"/>
          <w:szCs w:val="20"/>
          <w:lang w:val="es-ES"/>
        </w:rPr>
        <w:lastRenderedPageBreak/>
        <w:t>Índice</w:t>
      </w:r>
    </w:p>
    <w:p w:rsidR="008703B9" w:rsidRPr="00F202C5" w:rsidRDefault="008703B9" w:rsidP="0049209A">
      <w:pPr>
        <w:rPr>
          <w:rFonts w:ascii="Verdana" w:hAnsi="Verdana" w:cs="Arial"/>
          <w:sz w:val="24"/>
          <w:szCs w:val="24"/>
          <w:lang w:val="es-ES"/>
        </w:rPr>
      </w:pPr>
    </w:p>
    <w:p w:rsidR="00F202C5" w:rsidRPr="00F202C5" w:rsidRDefault="00677A9D">
      <w:pPr>
        <w:pStyle w:val="TDC1"/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r w:rsidRPr="00F202C5">
        <w:rPr>
          <w:rFonts w:ascii="Verdana" w:hAnsi="Verdana" w:cs="Arial"/>
          <w:b/>
          <w:lang w:val="es-ES"/>
        </w:rPr>
        <w:fldChar w:fldCharType="begin"/>
      </w:r>
      <w:r w:rsidR="008703B9" w:rsidRPr="00F202C5">
        <w:rPr>
          <w:rFonts w:ascii="Verdana" w:hAnsi="Verdana" w:cs="Arial"/>
          <w:b/>
          <w:lang w:val="es-ES"/>
        </w:rPr>
        <w:instrText xml:space="preserve"> TOC \o "1-3" \h \z \u </w:instrText>
      </w:r>
      <w:r w:rsidRPr="00F202C5">
        <w:rPr>
          <w:rFonts w:ascii="Verdana" w:hAnsi="Verdana" w:cs="Arial"/>
          <w:b/>
          <w:lang w:val="es-ES"/>
        </w:rPr>
        <w:fldChar w:fldCharType="separate"/>
      </w:r>
      <w:hyperlink w:anchor="_Toc496626072" w:history="1">
        <w:r w:rsidR="00F202C5" w:rsidRPr="00F202C5">
          <w:rPr>
            <w:rStyle w:val="Hipervnculo"/>
            <w:rFonts w:ascii="Verdana" w:hAnsi="Verdana" w:cs="Arial"/>
            <w:b/>
            <w:noProof/>
            <w:lang w:val="es-ES"/>
          </w:rPr>
          <w:t>Resumen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_Toc496626072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3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1"/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73" w:history="1">
        <w:r w:rsidR="00F202C5" w:rsidRPr="00F202C5">
          <w:rPr>
            <w:rStyle w:val="Hipervnculo"/>
            <w:rFonts w:ascii="Verdana" w:hAnsi="Verdana" w:cs="Arial"/>
            <w:b/>
            <w:noProof/>
            <w:lang w:val="es-ES"/>
          </w:rPr>
          <w:t>Persona emprendedora / Equipo fundador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_Toc496626073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4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75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Características personales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_Toc496626075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4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76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Motivación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_Toc496626076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4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1"/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77" w:history="1">
        <w:r w:rsidR="00F202C5" w:rsidRPr="00F202C5">
          <w:rPr>
            <w:rStyle w:val="Hipervnculo"/>
            <w:rFonts w:ascii="Verdana" w:hAnsi="Verdana" w:cs="Arial"/>
            <w:b/>
            <w:noProof/>
            <w:lang w:val="es-ES"/>
          </w:rPr>
          <w:t>Plan de Marketing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_Toc496626077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5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78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Necesidades a cubrir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_Toc496626078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5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79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Público objetivo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_Toc496626079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5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0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El producto (o servicio)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_Toc496626080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5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1" w:history="1">
        <w:r w:rsidR="00F202C5" w:rsidRPr="00F202C5">
          <w:rPr>
            <w:rStyle w:val="Hipervnculo"/>
            <w:rFonts w:ascii="Verdana" w:hAnsi="Verdana" w:cs="Arial"/>
            <w:noProof/>
          </w:rPr>
          <w:t>El precio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_Toc496626081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5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3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Evolución del mercado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_Toc496626083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5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4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Identificación de la competencia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_Toc496626084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6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5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Plan de comunicación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_Toc496626085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6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6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Política de distribución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_Toc496626086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6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1"/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7" w:history="1">
        <w:r w:rsidR="00F202C5" w:rsidRPr="00F202C5">
          <w:rPr>
            <w:rStyle w:val="Hipervnculo"/>
            <w:rFonts w:ascii="Verdana" w:hAnsi="Verdana" w:cs="Arial"/>
            <w:b/>
            <w:noProof/>
            <w:lang w:val="es-ES"/>
          </w:rPr>
          <w:t>Plan de producción u operaciones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_Toc496626087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7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8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Plan de operaciones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_Toc496626088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7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89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Localización, instalación y transporte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_Toc496626089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7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91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Compras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_Toc496626091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7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92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Costes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_Toc496626092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7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1"/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94" w:history="1">
        <w:r w:rsidR="00F202C5" w:rsidRPr="00F202C5">
          <w:rPr>
            <w:rStyle w:val="Hipervnculo"/>
            <w:rFonts w:ascii="Verdana" w:hAnsi="Verdana" w:cs="Arial"/>
            <w:b/>
            <w:noProof/>
            <w:lang w:val="es-ES"/>
          </w:rPr>
          <w:t>Plan de organización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_Toc496626094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8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95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Personal y definición de puestos de trabajo.  Organización y retribución de los mismos.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_Toc496626095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8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1"/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97" w:history="1">
        <w:r w:rsidR="00F202C5" w:rsidRPr="00F202C5">
          <w:rPr>
            <w:rStyle w:val="Hipervnculo"/>
            <w:rFonts w:ascii="Verdana" w:hAnsi="Verdana" w:cs="Arial"/>
            <w:b/>
            <w:noProof/>
            <w:lang w:val="es-ES"/>
          </w:rPr>
          <w:t>El Plan Jurídico – Fiscal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_Toc496626097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9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1"/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98" w:history="1">
        <w:r w:rsidR="00F202C5" w:rsidRPr="00F202C5">
          <w:rPr>
            <w:rStyle w:val="Hipervnculo"/>
            <w:rFonts w:ascii="Verdana" w:hAnsi="Verdana" w:cs="Arial"/>
            <w:b/>
            <w:noProof/>
            <w:lang w:val="es-ES"/>
          </w:rPr>
          <w:t>El Plan Económico – Financiero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_Toc496626098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9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099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Plan de financiación inicial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_Toc496626099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10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100" w:history="1">
        <w:r w:rsidR="00F202C5" w:rsidRPr="00F202C5">
          <w:rPr>
            <w:rStyle w:val="Hipervnculo"/>
            <w:rFonts w:ascii="Verdana" w:hAnsi="Verdana" w:cs="Arial"/>
            <w:noProof/>
          </w:rPr>
          <w:t>Plan de tesorería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_Toc496626100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11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F202C5" w:rsidRPr="00F202C5" w:rsidRDefault="00C40957">
      <w:pPr>
        <w:pStyle w:val="TDC2"/>
        <w:tabs>
          <w:tab w:val="right" w:leader="underscore" w:pos="8494"/>
        </w:tabs>
        <w:rPr>
          <w:rFonts w:ascii="Verdana" w:eastAsiaTheme="minorEastAsia" w:hAnsi="Verdana" w:cstheme="minorBidi"/>
          <w:noProof/>
          <w:sz w:val="22"/>
          <w:szCs w:val="22"/>
          <w:lang w:eastAsia="ca-ES"/>
        </w:rPr>
      </w:pPr>
      <w:hyperlink w:anchor="_Toc496626101" w:history="1">
        <w:r w:rsidR="00F202C5" w:rsidRPr="00F202C5">
          <w:rPr>
            <w:rStyle w:val="Hipervnculo"/>
            <w:rFonts w:ascii="Verdana" w:hAnsi="Verdana" w:cs="Arial"/>
            <w:noProof/>
            <w:lang w:val="es-ES"/>
          </w:rPr>
          <w:t>Cálculo del punto de equilibrio</w:t>
        </w:r>
        <w:r w:rsidR="00F202C5" w:rsidRPr="00F202C5">
          <w:rPr>
            <w:rFonts w:ascii="Verdana" w:hAnsi="Verdana"/>
            <w:noProof/>
            <w:webHidden/>
          </w:rPr>
          <w:tab/>
        </w:r>
        <w:r w:rsidR="00F202C5" w:rsidRPr="00F202C5">
          <w:rPr>
            <w:rFonts w:ascii="Verdana" w:hAnsi="Verdana"/>
            <w:noProof/>
            <w:webHidden/>
          </w:rPr>
          <w:fldChar w:fldCharType="begin"/>
        </w:r>
        <w:r w:rsidR="00F202C5" w:rsidRPr="00F202C5">
          <w:rPr>
            <w:rFonts w:ascii="Verdana" w:hAnsi="Verdana"/>
            <w:noProof/>
            <w:webHidden/>
          </w:rPr>
          <w:instrText xml:space="preserve"> PAGEREF _Toc496626101 \h </w:instrText>
        </w:r>
        <w:r w:rsidR="00F202C5" w:rsidRPr="00F202C5">
          <w:rPr>
            <w:rFonts w:ascii="Verdana" w:hAnsi="Verdana"/>
            <w:noProof/>
            <w:webHidden/>
          </w:rPr>
        </w:r>
        <w:r w:rsidR="00F202C5" w:rsidRPr="00F202C5">
          <w:rPr>
            <w:rFonts w:ascii="Verdana" w:hAnsi="Verdana"/>
            <w:noProof/>
            <w:webHidden/>
          </w:rPr>
          <w:fldChar w:fldCharType="separate"/>
        </w:r>
        <w:r w:rsidR="00F202C5" w:rsidRPr="00F202C5">
          <w:rPr>
            <w:rFonts w:ascii="Verdana" w:hAnsi="Verdana"/>
            <w:noProof/>
            <w:webHidden/>
          </w:rPr>
          <w:t>12</w:t>
        </w:r>
        <w:r w:rsidR="00F202C5" w:rsidRPr="00F202C5">
          <w:rPr>
            <w:rFonts w:ascii="Verdana" w:hAnsi="Verdana"/>
            <w:noProof/>
            <w:webHidden/>
          </w:rPr>
          <w:fldChar w:fldCharType="end"/>
        </w:r>
      </w:hyperlink>
    </w:p>
    <w:p w:rsidR="00643494" w:rsidRDefault="00677A9D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  <w:r w:rsidRPr="00F202C5">
        <w:rPr>
          <w:rFonts w:ascii="Verdana" w:hAnsi="Verdana" w:cs="Arial"/>
          <w:b/>
          <w:sz w:val="24"/>
          <w:szCs w:val="24"/>
          <w:lang w:val="es-ES"/>
        </w:rPr>
        <w:fldChar w:fldCharType="end"/>
      </w: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60CF8" w:rsidRDefault="00860CF8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9D2F02" w:rsidRDefault="009D2F02" w:rsidP="0049209A">
      <w:pPr>
        <w:pBdr>
          <w:bottom w:val="single" w:sz="8" w:space="1" w:color="auto"/>
        </w:pBdr>
        <w:outlineLvl w:val="0"/>
        <w:rPr>
          <w:rFonts w:ascii="Arial" w:hAnsi="Arial" w:cs="Arial"/>
          <w:b/>
          <w:lang w:val="es-ES"/>
        </w:rPr>
      </w:pPr>
    </w:p>
    <w:p w:rsidR="008703B9" w:rsidRPr="00006185" w:rsidRDefault="00C40957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  <w:bookmarkStart w:id="4" w:name="_Toc496626072"/>
      <w:r>
        <w:rPr>
          <w:noProof/>
          <w:lang w:val="es-ES" w:eastAsia="es-ES"/>
        </w:rPr>
        <w:pict>
          <v:shape id="_x0000_s1034" type="#_x0000_t202" style="position:absolute;margin-left:0;margin-top:43.35pt;width:405pt;height:65.45pt;z-index:251649536">
            <v:textbox style="mso-next-textbox:#_x0000_s1034;mso-fit-shape-to-text:t">
              <w:txbxContent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Breve resumen de una o dos páginas en que se explique la idea de negocio y se destaquen los aspectos más relevantes del proyecto.</w:t>
                  </w:r>
                </w:p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El resumen ejecutivo es la carta de presentación del proyecto, y por tanto se debe influir en la primera parte del plan de negocio, aunque se debe redactar después de haber acabado el resto de apartados del business plan.</w:t>
                  </w: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 una herramienta importante para conseguir financiación. Por tanto, debe estar bien redactado y ser claro y conciso para que el lector se haga una idea rápida de en qué consiste el negocio y cuáles son las ventajas de invertir en él. </w:t>
                  </w: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La extensión máxima debe ser de dos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páginas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, ya que el detalle del proyecto se explica en el resto del documento. Se deben destacar los factores que permitirán la viabilidad y sostenibilidad del negocio, así como sus puntos Fuertes. Aun así, conviene ser realista y mencionar los riesgos existentes y cuál es la estrategia para afrontarlos. </w:t>
                  </w: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Elementos esenciales que debe incluir el resumen ejecutivo: </w:t>
                  </w:r>
                </w:p>
                <w:p w:rsidR="00411003" w:rsidRPr="00B105A9" w:rsidRDefault="00411003" w:rsidP="000B2182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Datos básicos del negocio: nombre, ubicación, actividad/sector, tipo de empresa.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negoci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y razones que justifican la propuesta: en qué consiste el producto o servicio que vendemos y motivos por los que se ha considerado una oportunidad de negocio.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Características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diferenciador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s: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qué cualidades nos distinguen de nuestros competidores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:rsidR="00411003" w:rsidRDefault="00411003" w:rsidP="00411003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Mercado: a qué clientes nos dirigimos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Objeti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vos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 negocio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estrategias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para alcanzarlos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Equip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de trabajo: qué personas ejecutarán el proyecto y qué personas lo administrarán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Inversión necesaria: cuantificar la inversión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definir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 estructura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entre recursos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propios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(capital)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ajenos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préstamos</w:t>
                  </w:r>
                  <w:r w:rsidRPr="00B105A9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). 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Proyección de tesorería y resultados a medio plazo (3-5 años).</w:t>
                  </w:r>
                </w:p>
                <w:p w:rsidR="00411003" w:rsidRPr="00B105A9" w:rsidRDefault="00411003" w:rsidP="000B2182">
                  <w:pPr>
                    <w:numPr>
                      <w:ilvl w:val="0"/>
                      <w:numId w:val="4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Conclusiones del proyecto.</w:t>
                  </w:r>
                </w:p>
                <w:p w:rsidR="00411003" w:rsidRPr="00B105A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b/>
          <w:lang w:val="es-ES"/>
        </w:rPr>
        <w:t>Resumen</w:t>
      </w:r>
      <w:bookmarkEnd w:id="4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643494" w:rsidRDefault="008703B9" w:rsidP="0049209A">
      <w:pPr>
        <w:outlineLvl w:val="0"/>
        <w:rPr>
          <w:rFonts w:ascii="Verdana" w:hAnsi="Verdana" w:cs="Arial"/>
          <w:b/>
          <w:lang w:val="es-ES"/>
        </w:rPr>
      </w:pPr>
      <w:bookmarkStart w:id="5" w:name="_Toc392503627"/>
      <w:bookmarkEnd w:id="0"/>
      <w:bookmarkEnd w:id="1"/>
      <w:bookmarkEnd w:id="5"/>
      <w:r w:rsidRPr="00006185">
        <w:rPr>
          <w:rFonts w:ascii="Verdana" w:hAnsi="Verdana" w:cs="Arial"/>
          <w:b/>
          <w:lang w:val="es-ES"/>
        </w:rPr>
        <w:br w:type="page"/>
      </w:r>
    </w:p>
    <w:p w:rsidR="00643494" w:rsidRDefault="00643494" w:rsidP="0049209A">
      <w:pPr>
        <w:outlineLvl w:val="0"/>
        <w:rPr>
          <w:rFonts w:ascii="Verdana" w:hAnsi="Verdana" w:cs="Arial"/>
          <w:b/>
          <w:lang w:val="es-ES"/>
        </w:rPr>
      </w:pPr>
    </w:p>
    <w:p w:rsidR="008703B9" w:rsidRPr="00006185" w:rsidRDefault="008703B9" w:rsidP="0049209A">
      <w:pPr>
        <w:outlineLvl w:val="0"/>
        <w:rPr>
          <w:rFonts w:ascii="Verdana" w:hAnsi="Verdana" w:cs="Arial"/>
          <w:b/>
          <w:lang w:val="es-ES"/>
        </w:rPr>
      </w:pPr>
      <w:bookmarkStart w:id="6" w:name="_Toc496626073"/>
      <w:r w:rsidRPr="00006185">
        <w:rPr>
          <w:rFonts w:ascii="Verdana" w:hAnsi="Verdana" w:cs="Arial"/>
          <w:b/>
          <w:lang w:val="es-ES"/>
        </w:rPr>
        <w:t>Persona emprendedora</w:t>
      </w:r>
      <w:r w:rsidR="00FA1DE3">
        <w:rPr>
          <w:rFonts w:ascii="Verdana" w:hAnsi="Verdana" w:cs="Arial"/>
          <w:b/>
          <w:lang w:val="es-ES"/>
        </w:rPr>
        <w:t xml:space="preserve"> / Equipo fundador</w:t>
      </w:r>
      <w:bookmarkEnd w:id="6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643494" w:rsidRDefault="00643494" w:rsidP="0049209A">
      <w:pPr>
        <w:outlineLvl w:val="1"/>
        <w:rPr>
          <w:rFonts w:ascii="Verdana" w:hAnsi="Verdana" w:cs="Arial"/>
          <w:lang w:val="es-ES"/>
        </w:rPr>
      </w:pPr>
    </w:p>
    <w:p w:rsidR="00643494" w:rsidRPr="00006185" w:rsidRDefault="00C40957" w:rsidP="0049209A">
      <w:pPr>
        <w:outlineLvl w:val="1"/>
        <w:rPr>
          <w:rFonts w:ascii="Verdana" w:hAnsi="Verdana" w:cs="Arial"/>
          <w:lang w:val="es-ES"/>
        </w:rPr>
      </w:pPr>
      <w:bookmarkStart w:id="7" w:name="_Toc392503629"/>
      <w:bookmarkStart w:id="8" w:name="_Toc433727057"/>
      <w:bookmarkStart w:id="9" w:name="_Toc496526968"/>
      <w:bookmarkStart w:id="10" w:name="_Toc496527368"/>
      <w:bookmarkStart w:id="11" w:name="_Toc496610071"/>
      <w:bookmarkStart w:id="12" w:name="_Toc496624710"/>
      <w:bookmarkStart w:id="13" w:name="_Toc496625589"/>
      <w:bookmarkStart w:id="14" w:name="_Toc496626074"/>
      <w:r>
        <w:rPr>
          <w:noProof/>
          <w:lang w:val="es-ES" w:eastAsia="es-ES"/>
        </w:rPr>
        <w:pict>
          <v:shape id="_x0000_s1035" type="#_x0000_t202" style="position:absolute;margin-left:0;margin-top:3.4pt;width:405pt;height:53.95pt;z-index:251650560">
            <v:textbox style="mso-next-textbox:#_x0000_s1035;mso-fit-shape-to-text:t">
              <w:txbxContent>
                <w:p w:rsidR="00411003" w:rsidRPr="00C94E3F" w:rsidRDefault="00411003" w:rsidP="00B105A9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bookmarkStart w:id="15" w:name="OLE_LINK1"/>
                  <w:bookmarkStart w:id="16" w:name="OLE_LINK2"/>
                  <w:bookmarkStart w:id="17" w:name="_Hlk179793854"/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Breve presentación de la persona o el equipo que emprende el negocio: edad, nacionalidad, formación académica, experiencia laboral previa. El CV se puede adjuntar como anexo al business plan. </w:t>
                  </w:r>
                </w:p>
                <w:p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C94E3F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bookmarkEnd w:id="15"/>
                <w:bookmarkEnd w:id="16"/>
                <w:bookmarkEnd w:id="17"/>
                <w:p w:rsidR="00411003" w:rsidRPr="00C94E3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643494" w:rsidRDefault="00643494" w:rsidP="00643494">
      <w:pPr>
        <w:outlineLvl w:val="1"/>
        <w:rPr>
          <w:rFonts w:ascii="Verdana" w:hAnsi="Verdana" w:cs="Arial"/>
          <w:lang w:val="es-ES"/>
        </w:rPr>
      </w:pPr>
      <w:bookmarkStart w:id="18" w:name="_Toc496626075"/>
      <w:r w:rsidRPr="00006185">
        <w:rPr>
          <w:rFonts w:ascii="Verdana" w:hAnsi="Verdana" w:cs="Arial"/>
          <w:lang w:val="es-ES"/>
        </w:rPr>
        <w:t>Características personales</w:t>
      </w:r>
      <w:bookmarkEnd w:id="18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112"/>
      </w:tblGrid>
      <w:tr w:rsidR="008703B9" w:rsidRPr="00006185" w:rsidTr="002D2F0A">
        <w:trPr>
          <w:trHeight w:val="254"/>
        </w:trPr>
        <w:tc>
          <w:tcPr>
            <w:tcW w:w="4004" w:type="dxa"/>
            <w:shd w:val="clear" w:color="auto" w:fill="C0C0C0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006185">
              <w:rPr>
                <w:rFonts w:ascii="Verdana" w:hAnsi="Verdana" w:cs="Arial"/>
                <w:sz w:val="20"/>
                <w:szCs w:val="20"/>
                <w:lang w:val="es-ES"/>
              </w:rPr>
              <w:t>Puntos Fuertes</w:t>
            </w:r>
          </w:p>
        </w:tc>
        <w:tc>
          <w:tcPr>
            <w:tcW w:w="4112" w:type="dxa"/>
            <w:shd w:val="clear" w:color="auto" w:fill="C0C0C0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006185">
              <w:rPr>
                <w:rFonts w:ascii="Verdana" w:hAnsi="Verdana" w:cs="Arial"/>
                <w:sz w:val="20"/>
                <w:szCs w:val="20"/>
                <w:lang w:val="es-ES"/>
              </w:rPr>
              <w:t xml:space="preserve">Puntos Débiles </w:t>
            </w:r>
          </w:p>
        </w:tc>
      </w:tr>
      <w:tr w:rsidR="008703B9" w:rsidRPr="00006185" w:rsidTr="002D2F0A">
        <w:trPr>
          <w:trHeight w:val="254"/>
        </w:trPr>
        <w:tc>
          <w:tcPr>
            <w:tcW w:w="4004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:rsidTr="002D2F0A">
        <w:trPr>
          <w:trHeight w:val="241"/>
        </w:trPr>
        <w:tc>
          <w:tcPr>
            <w:tcW w:w="4004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:rsidTr="002D2F0A">
        <w:trPr>
          <w:trHeight w:val="254"/>
        </w:trPr>
        <w:tc>
          <w:tcPr>
            <w:tcW w:w="4004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703B9" w:rsidRPr="00006185" w:rsidTr="002D2F0A">
        <w:trPr>
          <w:trHeight w:val="268"/>
        </w:trPr>
        <w:tc>
          <w:tcPr>
            <w:tcW w:w="4004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  <w:tc>
          <w:tcPr>
            <w:tcW w:w="4112" w:type="dxa"/>
          </w:tcPr>
          <w:p w:rsidR="008703B9" w:rsidRPr="00006185" w:rsidRDefault="008703B9" w:rsidP="002D2F0A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19" w:name="_Toc496626076"/>
      <w:r w:rsidRPr="00006185">
        <w:rPr>
          <w:rFonts w:ascii="Verdana" w:hAnsi="Verdana" w:cs="Arial"/>
          <w:noProof/>
          <w:lang w:val="es-ES"/>
        </w:rPr>
        <w:t>Motivación</w:t>
      </w:r>
      <w:bookmarkEnd w:id="19"/>
    </w:p>
    <w:p w:rsidR="008703B9" w:rsidRPr="00006185" w:rsidRDefault="00C40957" w:rsidP="0049209A">
      <w:pPr>
        <w:rPr>
          <w:rFonts w:ascii="Verdana" w:hAnsi="Verdana" w:cs="Arial"/>
          <w:i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36" type="#_x0000_t202" style="position:absolute;margin-left:0;margin-top:14.5pt;width:405pt;height:65.45pt;z-index:251651584">
            <v:textbox style="mso-next-textbox:#_x0000_s1036;mso-fit-shape-to-text:t">
              <w:txbxContent>
                <w:p w:rsidR="00411003" w:rsidRPr="00C94E3F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Explicación de la motivación y los objetivos personales de la persona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/equipo</w:t>
                  </w:r>
                  <w:r w:rsidRPr="00C94E3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emprendedor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006185" w:rsidRDefault="008703B9" w:rsidP="0049209A">
      <w:pPr>
        <w:rPr>
          <w:rFonts w:ascii="Verdana" w:hAnsi="Verdana" w:cs="Arial"/>
          <w:i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643494" w:rsidRDefault="00643494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</w:p>
    <w:p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bookmarkStart w:id="20" w:name="_Toc496626077"/>
      <w:r w:rsidRPr="00006185">
        <w:rPr>
          <w:rFonts w:ascii="Verdana" w:hAnsi="Verdana" w:cs="Arial"/>
          <w:b/>
          <w:lang w:val="es-ES"/>
        </w:rPr>
        <w:t>Plan de Marketing</w:t>
      </w:r>
      <w:bookmarkEnd w:id="20"/>
    </w:p>
    <w:p w:rsidR="008703B9" w:rsidRPr="00006185" w:rsidRDefault="00C40957" w:rsidP="0049209A">
      <w:pPr>
        <w:outlineLvl w:val="1"/>
        <w:rPr>
          <w:rFonts w:ascii="Verdana" w:hAnsi="Verdana" w:cs="Arial"/>
          <w:noProof/>
          <w:lang w:val="es-ES"/>
        </w:rPr>
      </w:pPr>
      <w:bookmarkStart w:id="21" w:name="_Toc496626078"/>
      <w:r>
        <w:rPr>
          <w:noProof/>
          <w:lang w:val="es-ES" w:eastAsia="es-ES"/>
        </w:rPr>
        <w:pict>
          <v:shape id="_x0000_s1038" type="#_x0000_t202" style="position:absolute;margin-left:0;margin-top:17.7pt;width:414pt;height:76.95pt;z-index:251652608">
            <v:textbox style="mso-next-textbox:#_x0000_s1038;mso-fit-shape-to-text:t">
              <w:txbxContent>
                <w:p w:rsidR="00411003" w:rsidRPr="00285C26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Describir cuál es la necesidad que hemos detectado para poner en marcha nuestro proyecto.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Situar en el contexto actual, haciendo un análisis del entorno.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7F0BDF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noProof/>
          <w:lang w:val="es-ES"/>
        </w:rPr>
        <w:t>Necesidades a cubrir</w:t>
      </w:r>
      <w:bookmarkEnd w:id="21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2" w:name="_Toc496626079"/>
      <w:r w:rsidRPr="00006185">
        <w:rPr>
          <w:rFonts w:ascii="Verdana" w:hAnsi="Verdana" w:cs="Arial"/>
          <w:noProof/>
          <w:lang w:val="es-ES"/>
        </w:rPr>
        <w:t>Público objetivo</w:t>
      </w:r>
      <w:bookmarkEnd w:id="22"/>
    </w:p>
    <w:p w:rsidR="008703B9" w:rsidRPr="00006185" w:rsidRDefault="00C40957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39" type="#_x0000_t202" style="position:absolute;margin-left:0;margin-top:3.7pt;width:414pt;height:65.45pt;z-index:251653632">
            <v:textbox style="mso-next-textbox:#_x0000_s1039;mso-fit-shape-to-text:t">
              <w:txbxContent>
                <w:p w:rsidR="00411003" w:rsidRPr="00285C26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Determinar a quién va dirigido nuestro producto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o servicio</w:t>
                  </w:r>
                  <w:r w:rsidRPr="00285C26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Delimitar la clientela potencial de la forma más concisa posible (número, ubicación geográfica, poder adquisitivo, motivaciones de compra…)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23" w:name="_Toc496626080"/>
      <w:r w:rsidRPr="00006185">
        <w:rPr>
          <w:rFonts w:ascii="Verdana" w:hAnsi="Verdana" w:cs="Arial"/>
          <w:noProof/>
          <w:lang w:val="es-ES"/>
        </w:rPr>
        <w:t>El producto (o servicio)</w:t>
      </w:r>
      <w:bookmarkEnd w:id="23"/>
      <w:r w:rsidR="001144FE">
        <w:rPr>
          <w:rFonts w:ascii="Verdana" w:hAnsi="Verdana" w:cs="Arial"/>
          <w:noProof/>
          <w:lang w:val="es-ES"/>
        </w:rPr>
        <w:t xml:space="preserve"> </w:t>
      </w:r>
    </w:p>
    <w:p w:rsidR="008703B9" w:rsidRPr="00006185" w:rsidRDefault="00C40957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0" type="#_x0000_t202" style="position:absolute;margin-left:0;margin-top:4.55pt;width:414pt;height:76.95pt;z-index:251654656">
            <v:textbox style="mso-next-textbox:#_x0000_s1040;mso-fit-shape-to-text:t">
              <w:txbxContent>
                <w:p w:rsidR="00411003" w:rsidRPr="00C80A0A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C80A0A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Descripción del producto (o servicio) con el que se va a satisfacer la necesidad del público objetivo.</w:t>
                  </w: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411003" w:rsidRPr="00B47F8A" w:rsidRDefault="00411003" w:rsidP="00411003">
      <w:pPr>
        <w:outlineLvl w:val="1"/>
        <w:rPr>
          <w:rFonts w:ascii="Verdana" w:hAnsi="Verdana" w:cs="Arial"/>
          <w:noProof/>
        </w:rPr>
      </w:pPr>
      <w:bookmarkStart w:id="24" w:name="_Toc373742471"/>
      <w:bookmarkStart w:id="25" w:name="_Toc496626081"/>
      <w:r>
        <w:rPr>
          <w:rFonts w:ascii="Verdana" w:hAnsi="Verdana" w:cs="Arial"/>
          <w:noProof/>
        </w:rPr>
        <w:t xml:space="preserve">El </w:t>
      </w:r>
      <w:bookmarkEnd w:id="24"/>
      <w:r>
        <w:rPr>
          <w:rFonts w:ascii="Verdana" w:hAnsi="Verdana" w:cs="Arial"/>
          <w:noProof/>
        </w:rPr>
        <w:t>precio</w:t>
      </w:r>
      <w:bookmarkEnd w:id="25"/>
    </w:p>
    <w:p w:rsidR="00411003" w:rsidRDefault="00C40957" w:rsidP="00411003">
      <w:pPr>
        <w:outlineLvl w:val="1"/>
        <w:rPr>
          <w:rFonts w:ascii="Verdana" w:hAnsi="Verdana" w:cs="Arial"/>
          <w:noProof/>
        </w:rPr>
      </w:pPr>
      <w:bookmarkStart w:id="26" w:name="_Toc369184173"/>
      <w:bookmarkStart w:id="27" w:name="_Toc373742472"/>
      <w:bookmarkStart w:id="28" w:name="_Toc496624718"/>
      <w:bookmarkStart w:id="29" w:name="_Toc496625597"/>
      <w:bookmarkStart w:id="30" w:name="_Toc496626082"/>
      <w:r>
        <w:rPr>
          <w:rFonts w:ascii="Verdana" w:hAnsi="Verdana" w:cs="Arial"/>
          <w:noProof/>
        </w:rPr>
        <w:pict>
          <v:shape id="_x0000_s1055" type="#_x0000_t202" style="position:absolute;margin-left:0;margin-top:5.25pt;width:414pt;height:65.45pt;z-index:251665920">
            <v:textbox style="mso-next-textbox:#_x0000_s1055;mso-fit-shape-to-text:t">
              <w:txbxContent>
                <w:p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Descripción de la fijación de precio de nuestro producto o servicio.</w:t>
                  </w:r>
                </w:p>
                <w:p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411003" w:rsidRDefault="00411003" w:rsidP="00411003">
                  <w:pPr>
                    <w:rPr>
                      <w:rFonts w:ascii="Arial" w:hAnsi="Arial" w:cs="Arial"/>
                      <w:i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Esta guía identifica las variables que intervienen en la fijación de precios y explica aspectos comerciales como rebajas y promociones: </w:t>
                  </w:r>
                  <w:hyperlink r:id="rId8" w:history="1">
                    <w:r w:rsidRPr="00411003">
                      <w:rPr>
                        <w:rStyle w:val="Hipervnculo"/>
                        <w:rFonts w:ascii="Arial" w:hAnsi="Arial" w:cs="Arial"/>
                        <w:i/>
                        <w:sz w:val="18"/>
                        <w:szCs w:val="18"/>
                        <w:lang w:val="es-ES"/>
                      </w:rPr>
                      <w:t>http://xarxaempren.gencat.cat/inicia/images/cat/La%20fixacio%20de%20preus_tcm124-44433.pdf</w:t>
                    </w:r>
                  </w:hyperlink>
                </w:p>
                <w:p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411003" w:rsidRDefault="00411003" w:rsidP="0041100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escribir</w:t>
                  </w:r>
                  <w:r w:rsidRPr="0041100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aquí)</w:t>
                  </w:r>
                </w:p>
                <w:p w:rsidR="00411003" w:rsidRPr="00411003" w:rsidRDefault="00411003" w:rsidP="0041100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411003" w:rsidRDefault="00411003" w:rsidP="0041100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26"/>
      <w:bookmarkEnd w:id="27"/>
      <w:bookmarkEnd w:id="28"/>
      <w:bookmarkEnd w:id="29"/>
      <w:bookmarkEnd w:id="30"/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1" w:name="_Toc496626083"/>
      <w:r w:rsidRPr="00006185">
        <w:rPr>
          <w:rFonts w:ascii="Verdana" w:hAnsi="Verdana" w:cs="Arial"/>
          <w:noProof/>
          <w:lang w:val="es-ES"/>
        </w:rPr>
        <w:t>Evolución del mercado</w:t>
      </w:r>
      <w:bookmarkEnd w:id="31"/>
    </w:p>
    <w:p w:rsidR="008703B9" w:rsidRPr="00006185" w:rsidRDefault="00C40957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1" type="#_x0000_t202" style="position:absolute;margin-left:0;margin-top:2.1pt;width:414pt;height:65.45pt;z-index:251655680">
            <v:textbox style="mso-next-textbox:#_x0000_s1041;mso-fit-shape-to-text:t">
              <w:txbxContent>
                <w:p w:rsidR="00411003" w:rsidRPr="0041100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41100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Cuantificar el público objetivo en un ámbito geográfico concreto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, 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cómo ha evolucionado el consumo dentro del sector en los últimos años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estimación de la cuota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participación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que podemos aspirar a captar con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nuestra empresa</w:t>
                  </w:r>
                  <w:r w:rsidR="00383312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2" w:name="_Toc496626084"/>
      <w:r w:rsidRPr="00006185">
        <w:rPr>
          <w:rFonts w:ascii="Verdana" w:hAnsi="Verdana" w:cs="Arial"/>
          <w:noProof/>
          <w:lang w:val="es-ES"/>
        </w:rPr>
        <w:t>Identificación de la competencia</w:t>
      </w:r>
      <w:bookmarkEnd w:id="32"/>
    </w:p>
    <w:p w:rsidR="008703B9" w:rsidRPr="00006185" w:rsidRDefault="00C40957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pict>
          <v:shape id="_x0000_s1042" type="#_x0000_t202" style="position:absolute;margin-left:0;margin-top:2.1pt;width:414pt;height:76.95pt;z-index:251656704">
            <v:textbox style="mso-next-textbox:#_x0000_s1042;mso-fit-shape-to-text:t">
              <w:txbxContent>
                <w:p w:rsidR="00411003" w:rsidRPr="000A73B7" w:rsidRDefault="002C6ABC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lo más detalladamente posible cuáles son los competidores directos </w:t>
                  </w:r>
                  <w:r w:rsidR="00411003" w:rsidRPr="000A73B7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y presentar las ventajas de nuestro producto o servicio con respecto a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ellos</w:t>
                  </w:r>
                  <w:r w:rsidR="00411003" w:rsidRPr="000A73B7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0A73B7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8703B9" w:rsidRPr="00006185" w:rsidRDefault="002C6ABC" w:rsidP="0049209A">
      <w:pPr>
        <w:outlineLvl w:val="1"/>
        <w:rPr>
          <w:rFonts w:ascii="Verdana" w:hAnsi="Verdana" w:cs="Arial"/>
          <w:noProof/>
          <w:lang w:val="es-ES"/>
        </w:rPr>
      </w:pPr>
      <w:bookmarkStart w:id="33" w:name="_Toc496626085"/>
      <w:r>
        <w:rPr>
          <w:rFonts w:ascii="Verdana" w:hAnsi="Verdana" w:cs="Arial"/>
          <w:noProof/>
          <w:lang w:val="es-ES"/>
        </w:rPr>
        <w:t>Plan de comunicación</w:t>
      </w:r>
      <w:bookmarkEnd w:id="33"/>
    </w:p>
    <w:p w:rsidR="008703B9" w:rsidRPr="00006185" w:rsidRDefault="00C40957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3" type="#_x0000_t202" style="position:absolute;margin-left:0;margin-top:8.6pt;width:414pt;height:65.45pt;z-index:251657728">
            <v:textbox style="mso-next-textbox:#_x0000_s1043;mso-fit-shape-to-text:t">
              <w:txbxContent>
                <w:p w:rsidR="00411003" w:rsidRPr="002C6ABC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Establecer </w:t>
                  </w:r>
                  <w:r w:rsidR="002C6ABC"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la estrategia y los canales de 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comunicación para dar a conocer nuestro producto </w:t>
                  </w:r>
                  <w:r w:rsidR="002C6ABC"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o servicio.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E52C9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2C6ABC" w:rsidRPr="00006185" w:rsidRDefault="002C6ABC" w:rsidP="002C6ABC">
      <w:pPr>
        <w:outlineLvl w:val="1"/>
        <w:rPr>
          <w:rFonts w:ascii="Verdana" w:hAnsi="Verdana" w:cs="Arial"/>
          <w:noProof/>
          <w:lang w:val="es-ES"/>
        </w:rPr>
      </w:pPr>
      <w:bookmarkStart w:id="34" w:name="_Toc496626086"/>
      <w:r>
        <w:rPr>
          <w:rFonts w:ascii="Verdana" w:hAnsi="Verdana" w:cs="Arial"/>
          <w:noProof/>
          <w:lang w:val="es-ES"/>
        </w:rPr>
        <w:t>Política de distribución</w:t>
      </w:r>
      <w:bookmarkEnd w:id="34"/>
    </w:p>
    <w:p w:rsidR="002C6ABC" w:rsidRPr="00006185" w:rsidRDefault="00C40957" w:rsidP="002C6ABC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56" type="#_x0000_t202" style="position:absolute;margin-left:0;margin-top:8.6pt;width:414pt;height:65.45pt;z-index:251667968">
            <v:textbox style="mso-next-textbox:#_x0000_s1056;mso-fit-shape-to-text:t">
              <w:txbxContent>
                <w:p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Definir las vías de distribución (mayorista, minorista, ambas) mediante las que haremos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llegar el producto al cliente.</w:t>
                  </w:r>
                </w:p>
                <w:p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2C6ABC" w:rsidRPr="002C6ABC" w:rsidRDefault="002C6ABC" w:rsidP="002C6ABC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Identificar el papel de intermediarios (distribuidores, representantes, etc.)</w:t>
                  </w:r>
                </w:p>
                <w:p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2C6ABC" w:rsidRPr="002C6ABC" w:rsidRDefault="002C6ABC" w:rsidP="002C6AB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2C6ABC" w:rsidRPr="00006185" w:rsidRDefault="002C6ABC" w:rsidP="002C6ABC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2C6ABC" w:rsidRDefault="002C6ABC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b/>
          <w:lang w:val="es-ES"/>
        </w:rPr>
      </w:pPr>
      <w:bookmarkStart w:id="35" w:name="_Toc496626087"/>
      <w:r w:rsidRPr="00006185">
        <w:rPr>
          <w:rFonts w:ascii="Verdana" w:hAnsi="Verdana" w:cs="Arial"/>
          <w:b/>
          <w:lang w:val="es-ES"/>
        </w:rPr>
        <w:t>Plan de producción u operaciones</w:t>
      </w:r>
      <w:bookmarkEnd w:id="35"/>
    </w:p>
    <w:p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:rsidR="008703B9" w:rsidRPr="00006185" w:rsidRDefault="00C40957" w:rsidP="0049209A">
      <w:pPr>
        <w:outlineLvl w:val="1"/>
        <w:rPr>
          <w:rFonts w:ascii="Verdana" w:hAnsi="Verdana" w:cs="Arial"/>
          <w:noProof/>
          <w:lang w:val="es-ES"/>
        </w:rPr>
      </w:pPr>
      <w:bookmarkStart w:id="36" w:name="_Toc496626088"/>
      <w:r>
        <w:rPr>
          <w:noProof/>
          <w:lang w:val="es-ES" w:eastAsia="es-ES"/>
        </w:rPr>
        <w:pict>
          <v:shape id="_x0000_s1044" type="#_x0000_t202" style="position:absolute;margin-left:0;margin-top:17.7pt;width:423pt;height:65.45pt;z-index:251658752">
            <v:textbox style="mso-next-textbox:#_x0000_s1044;mso-fit-shape-to-text:t">
              <w:txbxContent>
                <w:p w:rsidR="00411003" w:rsidRPr="00AC2373" w:rsidRDefault="00411003" w:rsidP="00651FAB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venderse un producto, decisión de fabricar o comprar.</w:t>
                  </w:r>
                </w:p>
                <w:p w:rsidR="00411003" w:rsidRPr="00AC2373" w:rsidRDefault="00411003" w:rsidP="00651FAB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Describir con qué medios técnicos, humanos y materiales cuenta el proyecto.</w:t>
                  </w:r>
                </w:p>
                <w:p w:rsidR="00411003" w:rsidRPr="00AC2373" w:rsidRDefault="00411003" w:rsidP="00651FAB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AC2373" w:rsidRDefault="00411003" w:rsidP="00755132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tratarse de un servicio, describir el proceso de prestación y sus características: frecuencia, grado de autoservicio, etapas de prestación, horarios de apertura…</w:t>
                  </w:r>
                </w:p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noProof/>
          <w:lang w:val="es-ES"/>
        </w:rPr>
        <w:t>Plan de operaciones</w:t>
      </w:r>
      <w:bookmarkEnd w:id="36"/>
    </w:p>
    <w:p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37" w:name="_Toc496626089"/>
      <w:r w:rsidRPr="00006185">
        <w:rPr>
          <w:rFonts w:ascii="Verdana" w:hAnsi="Verdana" w:cs="Arial"/>
          <w:noProof/>
          <w:lang w:val="es-ES"/>
        </w:rPr>
        <w:t>Localización, instalación y transporte</w:t>
      </w:r>
      <w:bookmarkEnd w:id="37"/>
    </w:p>
    <w:p w:rsidR="00643494" w:rsidRDefault="00C40957" w:rsidP="0049209A">
      <w:pPr>
        <w:outlineLvl w:val="1"/>
        <w:rPr>
          <w:rFonts w:ascii="Verdana" w:hAnsi="Verdana" w:cs="Arial"/>
          <w:noProof/>
          <w:lang w:val="es-ES"/>
        </w:rPr>
      </w:pPr>
      <w:bookmarkStart w:id="38" w:name="_Toc496526981"/>
      <w:bookmarkStart w:id="39" w:name="_Toc496527381"/>
      <w:bookmarkStart w:id="40" w:name="_Toc496610084"/>
      <w:bookmarkStart w:id="41" w:name="_Toc496624725"/>
      <w:bookmarkStart w:id="42" w:name="_Toc496625605"/>
      <w:bookmarkStart w:id="43" w:name="_Toc496626090"/>
      <w:r>
        <w:rPr>
          <w:noProof/>
          <w:lang w:val="es-ES" w:eastAsia="es-ES"/>
        </w:rPr>
        <w:pict>
          <v:shape id="_x0000_s1045" type="#_x0000_t202" style="position:absolute;margin-left:0;margin-top:8.5pt;width:423pt;height:76.95pt;z-index:251659776">
            <v:textbox style="mso-next-textbox:#_x0000_s1045;mso-fit-shape-to-text:t">
              <w:txbxContent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la localización del local 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(si hay), las características </w:t>
                  </w: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y explicar los motivos de la elección.</w:t>
                  </w:r>
                </w:p>
                <w:p w:rsidR="003A75AF" w:rsidRDefault="003A75AF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Describir 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la logística de la empresa</w:t>
                  </w: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38"/>
      <w:bookmarkEnd w:id="39"/>
      <w:bookmarkEnd w:id="40"/>
      <w:bookmarkEnd w:id="41"/>
      <w:bookmarkEnd w:id="42"/>
      <w:bookmarkEnd w:id="43"/>
    </w:p>
    <w:p w:rsidR="000E3317" w:rsidRDefault="000E3317" w:rsidP="0049209A">
      <w:pPr>
        <w:outlineLvl w:val="1"/>
        <w:rPr>
          <w:rFonts w:ascii="Verdana" w:hAnsi="Verdana" w:cs="Arial"/>
          <w:noProof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44" w:name="_Toc496626091"/>
      <w:r w:rsidRPr="00006185">
        <w:rPr>
          <w:rFonts w:ascii="Verdana" w:hAnsi="Verdana" w:cs="Arial"/>
          <w:noProof/>
          <w:lang w:val="es-ES"/>
        </w:rPr>
        <w:t>Compras</w:t>
      </w:r>
      <w:bookmarkEnd w:id="44"/>
    </w:p>
    <w:p w:rsidR="000E3317" w:rsidRDefault="00C40957" w:rsidP="0049209A">
      <w:pPr>
        <w:rPr>
          <w:rFonts w:ascii="Verdana" w:hAnsi="Verdana" w:cs="Arial"/>
          <w:sz w:val="20"/>
          <w:szCs w:val="20"/>
          <w:lang w:val="es-ES"/>
        </w:rPr>
      </w:pPr>
      <w:r>
        <w:rPr>
          <w:noProof/>
          <w:lang w:val="es-ES" w:eastAsia="es-ES"/>
        </w:rPr>
        <w:pict>
          <v:shape id="_x0000_s1046" type="#_x0000_t202" style="position:absolute;margin-left:0;margin-top:14.05pt;width:423pt;height:65.45pt;z-index:251660800">
            <v:textbox style="mso-next-textbox:#_x0000_s1046;mso-fit-shape-to-text:t">
              <w:txbxContent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Identificar a los proveedores.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</w:p>
    <w:p w:rsidR="000E3317" w:rsidRDefault="000E3317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BC1CAE" w:rsidRDefault="00BC1CAE" w:rsidP="00643494">
      <w:pPr>
        <w:outlineLvl w:val="1"/>
        <w:rPr>
          <w:rFonts w:ascii="Verdana" w:hAnsi="Verdana" w:cs="Arial"/>
          <w:noProof/>
          <w:lang w:val="es-ES"/>
        </w:rPr>
      </w:pPr>
    </w:p>
    <w:p w:rsidR="00643494" w:rsidRPr="00006185" w:rsidRDefault="00643494" w:rsidP="00643494">
      <w:pPr>
        <w:outlineLvl w:val="1"/>
        <w:rPr>
          <w:rFonts w:ascii="Verdana" w:hAnsi="Verdana" w:cs="Arial"/>
          <w:noProof/>
          <w:lang w:val="es-ES"/>
        </w:rPr>
      </w:pPr>
      <w:bookmarkStart w:id="45" w:name="_Toc496626092"/>
      <w:r w:rsidRPr="00006185">
        <w:rPr>
          <w:rFonts w:ascii="Verdana" w:hAnsi="Verdana" w:cs="Arial"/>
          <w:noProof/>
          <w:lang w:val="es-ES"/>
        </w:rPr>
        <w:t>Costes</w:t>
      </w:r>
      <w:bookmarkEnd w:id="45"/>
    </w:p>
    <w:p w:rsidR="008703B9" w:rsidRPr="00006185" w:rsidRDefault="00C40957" w:rsidP="0049209A">
      <w:pPr>
        <w:outlineLvl w:val="1"/>
        <w:rPr>
          <w:rFonts w:ascii="Verdana" w:hAnsi="Verdana" w:cs="Arial"/>
          <w:noProof/>
          <w:lang w:val="es-ES"/>
        </w:rPr>
      </w:pPr>
      <w:bookmarkStart w:id="46" w:name="_Toc392503644"/>
      <w:bookmarkStart w:id="47" w:name="_Toc433727072"/>
      <w:bookmarkStart w:id="48" w:name="_Toc496526984"/>
      <w:bookmarkStart w:id="49" w:name="_Toc496527384"/>
      <w:bookmarkStart w:id="50" w:name="_Toc496610087"/>
      <w:bookmarkStart w:id="51" w:name="_Toc496624728"/>
      <w:bookmarkStart w:id="52" w:name="_Toc496625608"/>
      <w:bookmarkStart w:id="53" w:name="_Toc496626093"/>
      <w:r>
        <w:rPr>
          <w:noProof/>
          <w:lang w:val="es-ES" w:eastAsia="es-ES"/>
        </w:rPr>
        <w:pict>
          <v:shape id="_x0000_s1047" type="#_x0000_t202" style="position:absolute;margin-left:0;margin-top:16.35pt;width:423pt;height:65.45pt;z-index:251661824">
            <v:textbox style="mso-next-textbox:#_x0000_s1047;mso-fit-shape-to-text:t">
              <w:txbxContent>
                <w:p w:rsidR="00411003" w:rsidRPr="002C6ABC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Cuantificar los costes de los apartados anteriores</w:t>
                  </w:r>
                  <w:r w:rsidR="003A75AF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(localización, compras, operaciones)</w:t>
                  </w:r>
                  <w:r w:rsidRPr="002C6ABC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r w:rsidRPr="00006185">
        <w:rPr>
          <w:rFonts w:ascii="Verdana" w:hAnsi="Verdana" w:cs="Arial"/>
          <w:sz w:val="20"/>
          <w:szCs w:val="20"/>
          <w:lang w:val="es-ES"/>
        </w:rPr>
        <w:br w:type="page"/>
      </w:r>
      <w:bookmarkStart w:id="54" w:name="_Toc496626094"/>
      <w:r>
        <w:rPr>
          <w:rFonts w:ascii="Verdana" w:hAnsi="Verdana" w:cs="Arial"/>
          <w:b/>
          <w:lang w:val="es-ES"/>
        </w:rPr>
        <w:lastRenderedPageBreak/>
        <w:t>Plan de o</w:t>
      </w:r>
      <w:r w:rsidRPr="00006185">
        <w:rPr>
          <w:rFonts w:ascii="Verdana" w:hAnsi="Verdana" w:cs="Arial"/>
          <w:b/>
          <w:lang w:val="es-ES"/>
        </w:rPr>
        <w:t>rganización</w:t>
      </w:r>
      <w:bookmarkEnd w:id="54"/>
    </w:p>
    <w:p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sz w:val="20"/>
          <w:szCs w:val="20"/>
          <w:lang w:val="es-ES"/>
        </w:rPr>
      </w:pPr>
      <w:bookmarkStart w:id="55" w:name="_Toc496626095"/>
      <w:r w:rsidRPr="00006185">
        <w:rPr>
          <w:rFonts w:ascii="Verdana" w:hAnsi="Verdana" w:cs="Arial"/>
          <w:noProof/>
          <w:lang w:val="es-ES"/>
        </w:rPr>
        <w:t>Personal y definición de puestos de trabajo.  Organización y retribución de los mismos.</w:t>
      </w:r>
      <w:bookmarkEnd w:id="55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C40957" w:rsidP="0049209A">
      <w:pPr>
        <w:outlineLvl w:val="0"/>
        <w:rPr>
          <w:rFonts w:ascii="Verdana" w:hAnsi="Verdana" w:cs="Arial"/>
          <w:b/>
          <w:lang w:val="es-ES"/>
        </w:rPr>
      </w:pPr>
      <w:bookmarkStart w:id="56" w:name="_Toc372529254"/>
      <w:bookmarkStart w:id="57" w:name="_Toc392503647"/>
      <w:bookmarkStart w:id="58" w:name="_Toc433727075"/>
      <w:bookmarkStart w:id="59" w:name="_Toc496526987"/>
      <w:bookmarkStart w:id="60" w:name="_Toc496527387"/>
      <w:bookmarkStart w:id="61" w:name="_Toc496610090"/>
      <w:bookmarkStart w:id="62" w:name="_Toc496624731"/>
      <w:bookmarkStart w:id="63" w:name="_Toc496625611"/>
      <w:bookmarkStart w:id="64" w:name="_Toc496626096"/>
      <w:bookmarkEnd w:id="2"/>
      <w:bookmarkEnd w:id="56"/>
      <w:r>
        <w:rPr>
          <w:noProof/>
          <w:lang w:val="es-ES" w:eastAsia="es-ES"/>
        </w:rPr>
        <w:pict>
          <v:shape id="_x0000_s1048" type="#_x0000_t202" style="position:absolute;margin-left:0;margin-top:11.65pt;width:414pt;height:88.45pt;z-index:251662848">
            <v:textbox style="mso-next-textbox:#_x0000_s1048;mso-fit-shape-to-text:t">
              <w:txbxContent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Detallar el número de personas que trabajará en el negocio y determinar qué tareas realizará cada uno.</w:t>
                  </w:r>
                </w:p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</w:p>
                <w:p w:rsidR="00411003" w:rsidRPr="00AC2373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AC2373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Definir cuál será la organización del negocio y la retribución de los trabajadores.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2866DA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8703B9" w:rsidRPr="00006185" w:rsidRDefault="008703B9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r w:rsidRPr="00006185">
        <w:rPr>
          <w:rFonts w:ascii="Verdana" w:hAnsi="Verdana" w:cs="Arial"/>
          <w:b/>
          <w:lang w:val="es-ES"/>
        </w:rPr>
        <w:br w:type="page"/>
      </w:r>
      <w:bookmarkStart w:id="65" w:name="_Toc496626097"/>
      <w:r w:rsidRPr="00006185">
        <w:rPr>
          <w:rFonts w:ascii="Verdana" w:hAnsi="Verdana" w:cs="Arial"/>
          <w:b/>
          <w:lang w:val="es-ES"/>
        </w:rPr>
        <w:lastRenderedPageBreak/>
        <w:t>El Plan Jurídico – Fiscal</w:t>
      </w:r>
      <w:bookmarkEnd w:id="65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C40957" w:rsidP="0049209A">
      <w:pPr>
        <w:pBdr>
          <w:bottom w:val="single" w:sz="8" w:space="1" w:color="auto"/>
        </w:pBdr>
        <w:outlineLvl w:val="0"/>
        <w:rPr>
          <w:rFonts w:ascii="Verdana" w:hAnsi="Verdana" w:cs="Arial"/>
          <w:sz w:val="20"/>
          <w:szCs w:val="20"/>
          <w:lang w:val="es-ES"/>
        </w:rPr>
      </w:pPr>
      <w:bookmarkStart w:id="66" w:name="_Toc496626098"/>
      <w:r>
        <w:rPr>
          <w:noProof/>
          <w:lang w:val="es-ES" w:eastAsia="es-ES"/>
        </w:rPr>
        <w:pict>
          <v:shape id="_x0000_s1049" type="#_x0000_t202" style="position:absolute;margin-left:0;margin-top:16.5pt;width:414pt;height:76.95pt;z-index:251663872">
            <v:textbox style="mso-next-textbox:#_x0000_s1049;mso-fit-shape-to-text:t">
              <w:txbxContent>
                <w:p w:rsidR="00411003" w:rsidRPr="009A14CD" w:rsidRDefault="00411003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Especificar la forma jurídica que tendrá el negocio (empresario individual – autónomo-, sociedad limitada…)</w:t>
                  </w: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9A14CD" w:rsidRPr="009A14CD" w:rsidRDefault="009A14CD" w:rsidP="004920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</w:pP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>En caso de tratarse de una sociedad, desglosar las participaciones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de cada socio</w:t>
                  </w:r>
                  <w:r w:rsidRPr="009A14CD">
                    <w:rPr>
                      <w:rFonts w:ascii="Arial" w:hAnsi="Arial" w:cs="Arial"/>
                      <w:i/>
                      <w:sz w:val="20"/>
                      <w:szCs w:val="20"/>
                      <w:lang w:val="es-ES"/>
                    </w:rPr>
                    <w:t xml:space="preserve"> en el capital.</w:t>
                  </w:r>
                </w:p>
                <w:p w:rsidR="00411003" w:rsidRPr="0045565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(escribir aquí)</w:t>
                  </w:r>
                </w:p>
                <w:p w:rsidR="00411003" w:rsidRPr="009939EE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  <w:p w:rsidR="00411003" w:rsidRPr="00FB1584" w:rsidRDefault="00411003" w:rsidP="0049209A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  <w10:wrap type="square" side="left"/>
          </v:shape>
        </w:pict>
      </w:r>
      <w:r w:rsidR="008703B9" w:rsidRPr="00006185">
        <w:rPr>
          <w:rFonts w:ascii="Verdana" w:hAnsi="Verdana" w:cs="Arial"/>
          <w:sz w:val="20"/>
          <w:szCs w:val="20"/>
          <w:lang w:val="es-ES"/>
        </w:rPr>
        <w:br w:type="page"/>
      </w:r>
      <w:r w:rsidR="008703B9" w:rsidRPr="00006185">
        <w:rPr>
          <w:rFonts w:ascii="Verdana" w:hAnsi="Verdana" w:cs="Arial"/>
          <w:b/>
          <w:lang w:val="es-ES"/>
        </w:rPr>
        <w:lastRenderedPageBreak/>
        <w:t>El Plan Económico – Financiero</w:t>
      </w:r>
      <w:bookmarkEnd w:id="66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noProof/>
          <w:lang w:val="es-ES"/>
        </w:rPr>
      </w:pPr>
      <w:r>
        <w:rPr>
          <w:rFonts w:ascii="Verdana" w:hAnsi="Verdana" w:cs="Arial"/>
          <w:noProof/>
          <w:lang w:val="es-ES"/>
        </w:rPr>
        <w:t>Plan inicial de i</w:t>
      </w:r>
      <w:r w:rsidRPr="00006185">
        <w:rPr>
          <w:rFonts w:ascii="Verdana" w:hAnsi="Verdana" w:cs="Arial"/>
          <w:noProof/>
          <w:lang w:val="es-ES"/>
        </w:rPr>
        <w:t xml:space="preserve">nversiones </w:t>
      </w: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E73095" w:rsidRDefault="008703B9" w:rsidP="0049209A">
      <w:pPr>
        <w:rPr>
          <w:rFonts w:ascii="Verdana" w:hAnsi="Verdana" w:cs="Arial"/>
          <w:i/>
          <w:sz w:val="20"/>
          <w:szCs w:val="20"/>
          <w:lang w:val="es-ES"/>
        </w:rPr>
      </w:pPr>
      <w:r w:rsidRPr="00E73095">
        <w:rPr>
          <w:rFonts w:ascii="Verdana" w:hAnsi="Verdana" w:cs="Arial"/>
          <w:i/>
          <w:sz w:val="20"/>
          <w:szCs w:val="20"/>
          <w:lang w:val="es-ES"/>
        </w:rPr>
        <w:t>(hacer doble clic en el cuadro para editar)</w:t>
      </w: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bookmarkStart w:id="67" w:name="_MON_1570268464"/>
    <w:bookmarkEnd w:id="67"/>
    <w:p w:rsidR="008703B9" w:rsidRPr="00006185" w:rsidRDefault="00085F57" w:rsidP="0049209A">
      <w:pPr>
        <w:rPr>
          <w:rFonts w:ascii="Verdana" w:hAnsi="Verdana" w:cs="Arial"/>
          <w:sz w:val="20"/>
          <w:szCs w:val="20"/>
          <w:lang w:val="es-ES"/>
        </w:rPr>
      </w:pPr>
      <w:r w:rsidRPr="00EF1B7C">
        <w:rPr>
          <w:rFonts w:ascii="Verdana" w:hAnsi="Verdana" w:cs="Arial"/>
          <w:sz w:val="20"/>
          <w:szCs w:val="20"/>
        </w:rPr>
        <w:object w:dxaOrig="7838" w:dyaOrig="5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65pt;height:280.5pt" o:ole="">
            <v:imagedata r:id="rId9" o:title=""/>
          </v:shape>
          <o:OLEObject Type="Embed" ProgID="Excel.Sheet.12" ShapeID="_x0000_i1025" DrawAspect="Content" ObjectID="_1570369179" r:id="rId10"/>
        </w:object>
      </w: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outlineLvl w:val="1"/>
        <w:rPr>
          <w:rFonts w:ascii="Verdana" w:hAnsi="Verdana" w:cs="Arial"/>
          <w:noProof/>
          <w:lang w:val="es-ES"/>
        </w:rPr>
      </w:pPr>
      <w:bookmarkStart w:id="68" w:name="_Toc496626099"/>
      <w:r>
        <w:rPr>
          <w:rFonts w:ascii="Verdana" w:hAnsi="Verdana" w:cs="Arial"/>
          <w:noProof/>
          <w:lang w:val="es-ES"/>
        </w:rPr>
        <w:t>Plan de financiación i</w:t>
      </w:r>
      <w:r w:rsidRPr="00006185">
        <w:rPr>
          <w:rFonts w:ascii="Verdana" w:hAnsi="Verdana" w:cs="Arial"/>
          <w:noProof/>
          <w:lang w:val="es-ES"/>
        </w:rPr>
        <w:t>nicial</w:t>
      </w:r>
      <w:bookmarkEnd w:id="68"/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E73095" w:rsidRDefault="008703B9" w:rsidP="0049209A">
      <w:pPr>
        <w:rPr>
          <w:rFonts w:ascii="Verdana" w:hAnsi="Verdana" w:cs="Arial"/>
          <w:i/>
          <w:sz w:val="20"/>
          <w:szCs w:val="20"/>
          <w:lang w:val="es-ES"/>
        </w:rPr>
      </w:pPr>
      <w:r w:rsidRPr="00E73095">
        <w:rPr>
          <w:rFonts w:ascii="Verdana" w:hAnsi="Verdana" w:cs="Arial"/>
          <w:i/>
          <w:sz w:val="20"/>
          <w:szCs w:val="20"/>
          <w:lang w:val="es-ES"/>
        </w:rPr>
        <w:t>(hacer doble clic en el cuadro para editar)</w:t>
      </w: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p w:rsidR="008703B9" w:rsidRPr="00006185" w:rsidRDefault="008703B9" w:rsidP="0049209A">
      <w:pPr>
        <w:rPr>
          <w:rFonts w:ascii="Verdana" w:hAnsi="Verdana" w:cs="Arial"/>
          <w:sz w:val="20"/>
          <w:szCs w:val="20"/>
          <w:lang w:val="es-ES"/>
        </w:rPr>
      </w:pPr>
    </w:p>
    <w:bookmarkStart w:id="69" w:name="_MON_1570268633"/>
    <w:bookmarkEnd w:id="69"/>
    <w:p w:rsidR="008703B9" w:rsidRDefault="007F1C54" w:rsidP="00F95509">
      <w:pPr>
        <w:rPr>
          <w:rFonts w:ascii="Verdana" w:hAnsi="Verdana" w:cs="Arial"/>
          <w:sz w:val="20"/>
          <w:szCs w:val="20"/>
        </w:rPr>
      </w:pPr>
      <w:r w:rsidRPr="00EF1B7C">
        <w:rPr>
          <w:rFonts w:ascii="Verdana" w:hAnsi="Verdana" w:cs="Arial"/>
          <w:sz w:val="20"/>
          <w:szCs w:val="20"/>
        </w:rPr>
        <w:object w:dxaOrig="5978" w:dyaOrig="1388">
          <v:shape id="_x0000_i1026" type="#_x0000_t75" style="width:299.2pt;height:68.25pt" o:ole="">
            <v:imagedata r:id="rId11" o:title=""/>
          </v:shape>
          <o:OLEObject Type="Embed" ProgID="Excel.Sheet.12" ShapeID="_x0000_i1026" DrawAspect="Content" ObjectID="_1570369180" r:id="rId12"/>
        </w:object>
      </w: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DB33D0" w:rsidRDefault="00DB33D0" w:rsidP="00F95509">
      <w:pPr>
        <w:rPr>
          <w:rFonts w:ascii="Verdana" w:hAnsi="Verdana" w:cs="Arial"/>
          <w:sz w:val="20"/>
          <w:szCs w:val="20"/>
        </w:rPr>
        <w:sectPr w:rsidR="00DB33D0" w:rsidSect="008B17FF">
          <w:footerReference w:type="default" r:id="rId13"/>
          <w:headerReference w:type="first" r:id="rId14"/>
          <w:pgSz w:w="11906" w:h="16838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:rsidR="00B45E94" w:rsidRDefault="00B45E94" w:rsidP="00F95509">
      <w:pPr>
        <w:rPr>
          <w:rFonts w:ascii="Verdana" w:hAnsi="Verdana" w:cs="Arial"/>
          <w:sz w:val="20"/>
          <w:szCs w:val="20"/>
        </w:rPr>
      </w:pPr>
    </w:p>
    <w:p w:rsidR="00B45E94" w:rsidRPr="006833E3" w:rsidRDefault="00B45E94" w:rsidP="00B45E94">
      <w:pPr>
        <w:outlineLvl w:val="1"/>
        <w:rPr>
          <w:rFonts w:ascii="Verdana" w:hAnsi="Verdana" w:cs="Arial"/>
          <w:sz w:val="20"/>
          <w:szCs w:val="20"/>
        </w:rPr>
      </w:pPr>
      <w:bookmarkStart w:id="70" w:name="_Toc373742490"/>
      <w:bookmarkStart w:id="71" w:name="_Toc496626100"/>
      <w:r w:rsidRPr="006833E3">
        <w:rPr>
          <w:rFonts w:ascii="Verdana" w:hAnsi="Verdana" w:cs="Arial"/>
          <w:noProof/>
        </w:rPr>
        <w:t>Pla</w:t>
      </w:r>
      <w:r w:rsidR="002A3E18">
        <w:rPr>
          <w:rFonts w:ascii="Verdana" w:hAnsi="Verdana" w:cs="Arial"/>
          <w:noProof/>
        </w:rPr>
        <w:t>n</w:t>
      </w:r>
      <w:r w:rsidRPr="006833E3">
        <w:rPr>
          <w:rFonts w:ascii="Verdana" w:hAnsi="Verdana" w:cs="Arial"/>
          <w:noProof/>
        </w:rPr>
        <w:t xml:space="preserve"> de </w:t>
      </w:r>
      <w:bookmarkEnd w:id="70"/>
      <w:r w:rsidR="002A3E18">
        <w:rPr>
          <w:rFonts w:ascii="Verdana" w:hAnsi="Verdana" w:cs="Arial"/>
          <w:noProof/>
        </w:rPr>
        <w:t>tesorería</w:t>
      </w:r>
      <w:bookmarkEnd w:id="71"/>
    </w:p>
    <w:p w:rsidR="00B45E94" w:rsidRPr="00E73095" w:rsidRDefault="00B45E94" w:rsidP="00B45E94">
      <w:pPr>
        <w:rPr>
          <w:rFonts w:ascii="Verdana" w:hAnsi="Verdana" w:cs="Arial"/>
          <w:i/>
          <w:sz w:val="20"/>
          <w:szCs w:val="20"/>
        </w:rPr>
      </w:pPr>
      <w:r w:rsidRPr="00E73095">
        <w:rPr>
          <w:rFonts w:ascii="Verdana" w:hAnsi="Verdana" w:cs="Arial"/>
          <w:i/>
          <w:sz w:val="20"/>
          <w:szCs w:val="20"/>
        </w:rPr>
        <w:t>(</w:t>
      </w:r>
      <w:r w:rsidR="002A3E18" w:rsidRPr="00E73095">
        <w:rPr>
          <w:rFonts w:ascii="Verdana" w:hAnsi="Verdana" w:cs="Arial"/>
          <w:i/>
          <w:sz w:val="20"/>
          <w:szCs w:val="20"/>
          <w:lang w:val="es-ES"/>
        </w:rPr>
        <w:t>hacer doble clic en el cuadro para editar</w:t>
      </w:r>
      <w:r w:rsidR="00E73095" w:rsidRPr="00E73095">
        <w:rPr>
          <w:rFonts w:ascii="Verdana" w:hAnsi="Verdana" w:cs="Arial"/>
          <w:i/>
          <w:sz w:val="20"/>
          <w:szCs w:val="20"/>
          <w:lang w:val="es-ES"/>
        </w:rPr>
        <w:t>; hacer a 3 años</w:t>
      </w:r>
      <w:r w:rsidRPr="00E73095">
        <w:rPr>
          <w:rFonts w:ascii="Verdana" w:hAnsi="Verdana" w:cs="Arial"/>
          <w:i/>
          <w:sz w:val="20"/>
          <w:szCs w:val="20"/>
        </w:rPr>
        <w:t>)</w:t>
      </w:r>
    </w:p>
    <w:p w:rsidR="00B45E94" w:rsidRPr="00B47F8A" w:rsidRDefault="00B45E94" w:rsidP="00B45E94">
      <w:pPr>
        <w:rPr>
          <w:rFonts w:ascii="Verdana" w:hAnsi="Verdana" w:cs="Arial"/>
          <w:sz w:val="20"/>
          <w:szCs w:val="20"/>
        </w:rPr>
      </w:pPr>
    </w:p>
    <w:p w:rsidR="00B45E94" w:rsidRPr="00B47F8A" w:rsidRDefault="00B45E94" w:rsidP="00B45E94">
      <w:pPr>
        <w:rPr>
          <w:rFonts w:ascii="Verdana" w:hAnsi="Verdana" w:cs="Arial"/>
          <w:sz w:val="20"/>
          <w:szCs w:val="20"/>
        </w:rPr>
      </w:pPr>
    </w:p>
    <w:bookmarkStart w:id="72" w:name="_MON_1570269264"/>
    <w:bookmarkEnd w:id="72"/>
    <w:p w:rsidR="00B45E94" w:rsidRPr="00B47F8A" w:rsidRDefault="0059623D" w:rsidP="00B45E94">
      <w:pPr>
        <w:rPr>
          <w:rFonts w:ascii="Verdana" w:hAnsi="Verdana" w:cs="Arial"/>
          <w:sz w:val="20"/>
          <w:szCs w:val="20"/>
        </w:rPr>
        <w:sectPr w:rsidR="00B45E94" w:rsidRPr="00B47F8A" w:rsidSect="00DB33D0"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  <w:r w:rsidRPr="00EF1B7C">
        <w:rPr>
          <w:szCs w:val="20"/>
        </w:rPr>
        <w:object w:dxaOrig="13945" w:dyaOrig="6844">
          <v:shape id="_x0000_i1027" type="#_x0000_t75" style="width:697.55pt;height:342.25pt" o:ole="">
            <v:imagedata r:id="rId15" o:title=""/>
          </v:shape>
          <o:OLEObject Type="Embed" ProgID="Excel.Sheet.12" ShapeID="_x0000_i1027" DrawAspect="Content" ObjectID="_1570369181" r:id="rId16"/>
        </w:object>
      </w:r>
    </w:p>
    <w:p w:rsidR="009A14CD" w:rsidRPr="009A14CD" w:rsidRDefault="009A14CD" w:rsidP="009A14CD">
      <w:pPr>
        <w:outlineLvl w:val="1"/>
        <w:rPr>
          <w:rFonts w:ascii="Verdana" w:hAnsi="Verdana" w:cs="Arial"/>
          <w:noProof/>
          <w:lang w:val="es-ES"/>
        </w:rPr>
      </w:pPr>
      <w:bookmarkStart w:id="73" w:name="_Toc328053392"/>
      <w:bookmarkStart w:id="74" w:name="_Toc328053731"/>
      <w:bookmarkStart w:id="75" w:name="_Toc328054367"/>
      <w:bookmarkStart w:id="76" w:name="_Toc328121372"/>
      <w:bookmarkStart w:id="77" w:name="_Toc328121479"/>
      <w:bookmarkStart w:id="78" w:name="_Toc496623151"/>
      <w:bookmarkStart w:id="79" w:name="_Toc496626101"/>
      <w:r w:rsidRPr="009A14CD">
        <w:rPr>
          <w:rFonts w:ascii="Verdana" w:hAnsi="Verdana" w:cs="Arial"/>
          <w:noProof/>
          <w:lang w:val="es-ES"/>
        </w:rPr>
        <w:lastRenderedPageBreak/>
        <w:t>Cálculo del punto de equilibri</w:t>
      </w:r>
      <w:bookmarkEnd w:id="73"/>
      <w:bookmarkEnd w:id="74"/>
      <w:bookmarkEnd w:id="75"/>
      <w:bookmarkEnd w:id="76"/>
      <w:bookmarkEnd w:id="77"/>
      <w:bookmarkEnd w:id="78"/>
      <w:r w:rsidRPr="009A14CD">
        <w:rPr>
          <w:rFonts w:ascii="Verdana" w:hAnsi="Verdana" w:cs="Arial"/>
          <w:noProof/>
          <w:lang w:val="es-ES"/>
        </w:rPr>
        <w:t>o</w:t>
      </w:r>
      <w:bookmarkEnd w:id="79"/>
    </w:p>
    <w:p w:rsidR="009A14CD" w:rsidRPr="009A14CD" w:rsidRDefault="009A14CD" w:rsidP="009A14CD">
      <w:pPr>
        <w:spacing w:before="240"/>
        <w:jc w:val="center"/>
        <w:rPr>
          <w:rFonts w:ascii="Verdana" w:hAnsi="Verdana" w:cs="Arial"/>
          <w:lang w:val="es-ES"/>
        </w:rPr>
      </w:pPr>
      <w:r w:rsidRPr="009A14CD">
        <w:rPr>
          <w:rFonts w:ascii="Verdana" w:hAnsi="Verdana" w:cs="Arial"/>
          <w:lang w:val="es-ES"/>
        </w:rPr>
        <w:t>Punto de equilibrio* (€) = Costes fijos (€) / Margen comercial medio (%)</w:t>
      </w:r>
    </w:p>
    <w:p w:rsidR="009A14CD" w:rsidRPr="009A14CD" w:rsidRDefault="009A14CD" w:rsidP="009A14CD">
      <w:pPr>
        <w:spacing w:before="240"/>
        <w:jc w:val="center"/>
        <w:rPr>
          <w:rFonts w:ascii="Verdana" w:hAnsi="Verdana" w:cs="Arial"/>
          <w:lang w:val="es-ES"/>
        </w:rPr>
      </w:pPr>
    </w:p>
    <w:p w:rsidR="009A14CD" w:rsidRPr="009A14CD" w:rsidRDefault="009A14CD" w:rsidP="009A14CD">
      <w:pPr>
        <w:rPr>
          <w:rFonts w:ascii="Verdana" w:hAnsi="Verdana" w:cs="Arial"/>
          <w:i/>
          <w:lang w:val="es-ES"/>
        </w:rPr>
      </w:pPr>
      <w:r w:rsidRPr="009A14CD">
        <w:rPr>
          <w:rFonts w:ascii="Verdana" w:hAnsi="Verdana" w:cs="Arial"/>
          <w:i/>
          <w:lang w:val="es-ES"/>
        </w:rPr>
        <w:t>*Se puede calcular mensualmente o anualmente</w:t>
      </w:r>
    </w:p>
    <w:p w:rsidR="009A14CD" w:rsidRPr="009A14CD" w:rsidRDefault="009A14CD" w:rsidP="009A14CD">
      <w:pPr>
        <w:rPr>
          <w:lang w:val="es-ES"/>
        </w:rPr>
      </w:pPr>
      <w:r w:rsidRPr="009A14CD">
        <w:rPr>
          <w:rFonts w:ascii="Verdana" w:hAnsi="Verdana" w:cs="Arial"/>
          <w:i/>
          <w:lang w:val="es-ES"/>
        </w:rPr>
        <w:t>El margen comercial se calcula como (PVP – coste producción) / PVP</w:t>
      </w:r>
    </w:p>
    <w:p w:rsidR="009A14CD" w:rsidRPr="009A14CD" w:rsidRDefault="009A14CD" w:rsidP="009A14CD">
      <w:pPr>
        <w:rPr>
          <w:rFonts w:ascii="Verdana" w:hAnsi="Verdana" w:cs="Arial"/>
          <w:sz w:val="20"/>
          <w:szCs w:val="20"/>
          <w:lang w:val="es-ES"/>
        </w:rPr>
        <w:sectPr w:rsidR="009A14CD" w:rsidRPr="009A14CD" w:rsidSect="009A14CD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A14CD" w:rsidRPr="00B47F8A" w:rsidRDefault="009A14CD" w:rsidP="009A14CD">
      <w:pPr>
        <w:ind w:left="-360"/>
        <w:rPr>
          <w:rFonts w:ascii="Verdana" w:hAnsi="Verdana" w:cs="Arial"/>
          <w:sz w:val="20"/>
          <w:szCs w:val="20"/>
        </w:rPr>
      </w:pPr>
    </w:p>
    <w:p w:rsidR="00B45E94" w:rsidRPr="009A14CD" w:rsidRDefault="00B45E94" w:rsidP="00F95509">
      <w:pPr>
        <w:rPr>
          <w:rFonts w:ascii="Verdana" w:hAnsi="Verdana"/>
          <w:b/>
          <w:bCs/>
        </w:rPr>
      </w:pPr>
    </w:p>
    <w:sectPr w:rsidR="00B45E94" w:rsidRPr="009A14CD" w:rsidSect="00DB33D0">
      <w:headerReference w:type="default" r:id="rId17"/>
      <w:footerReference w:type="default" r:id="rId18"/>
      <w:pgSz w:w="16838" w:h="11906" w:orient="landscape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03" w:rsidRDefault="00411003" w:rsidP="00FA046A">
      <w:r>
        <w:separator/>
      </w:r>
    </w:p>
  </w:endnote>
  <w:endnote w:type="continuationSeparator" w:id="0">
    <w:p w:rsidR="00411003" w:rsidRDefault="00411003" w:rsidP="00F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3" w:rsidRDefault="004110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0957" w:rsidRPr="00C40957">
      <w:rPr>
        <w:noProof/>
        <w:lang w:val="es-ES"/>
      </w:rPr>
      <w:t>2</w:t>
    </w:r>
    <w:r>
      <w:fldChar w:fldCharType="end"/>
    </w:r>
  </w:p>
  <w:p w:rsidR="00411003" w:rsidRDefault="004110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3" w:rsidRDefault="004110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0957" w:rsidRPr="00C40957">
      <w:rPr>
        <w:noProof/>
        <w:lang w:val="es-ES"/>
      </w:rPr>
      <w:t>13</w:t>
    </w:r>
    <w:r>
      <w:fldChar w:fldCharType="end"/>
    </w:r>
  </w:p>
  <w:p w:rsidR="00411003" w:rsidRDefault="004110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03" w:rsidRDefault="00411003" w:rsidP="00FA046A">
      <w:r>
        <w:separator/>
      </w:r>
    </w:p>
  </w:footnote>
  <w:footnote w:type="continuationSeparator" w:id="0">
    <w:p w:rsidR="00411003" w:rsidRDefault="00411003" w:rsidP="00FA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57" w:rsidRDefault="00C40957">
    <w:pPr>
      <w:pStyle w:val="Encabezado"/>
    </w:pPr>
    <w:r w:rsidRPr="00C4095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7.9pt;height:57.95pt" o:ole="">
          <v:imagedata r:id="rId1" o:title="logo Cambra_2linea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03" w:rsidRPr="00FA046A" w:rsidRDefault="00411003">
    <w:pPr>
      <w:pStyle w:val="Encabezado"/>
      <w:rPr>
        <w:lang w:val="es-ES"/>
      </w:rPr>
    </w:pPr>
    <w:r>
      <w:rPr>
        <w:lang w:val="es-ES"/>
      </w:rPr>
      <w:tab/>
      <w:t xml:space="preserve">    </w:t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AE7134"/>
    <w:multiLevelType w:val="hybridMultilevel"/>
    <w:tmpl w:val="0C3CD680"/>
    <w:lvl w:ilvl="0" w:tplc="3B8CE26A">
      <w:start w:val="1"/>
      <w:numFmt w:val="bullet"/>
      <w:lvlText w:val="•"/>
      <w:lvlJc w:val="left"/>
      <w:pPr>
        <w:ind w:left="1794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3977249"/>
    <w:multiLevelType w:val="hybridMultilevel"/>
    <w:tmpl w:val="B4801278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2B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171BD8"/>
    <w:multiLevelType w:val="hybridMultilevel"/>
    <w:tmpl w:val="5152321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DC1676"/>
    <w:multiLevelType w:val="hybridMultilevel"/>
    <w:tmpl w:val="AD94883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78"/>
    <w:multiLevelType w:val="hybridMultilevel"/>
    <w:tmpl w:val="7D3AC13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73F60"/>
    <w:multiLevelType w:val="multilevel"/>
    <w:tmpl w:val="1EDA0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D435947"/>
    <w:multiLevelType w:val="hybridMultilevel"/>
    <w:tmpl w:val="9B929A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7653"/>
    <w:multiLevelType w:val="hybridMultilevel"/>
    <w:tmpl w:val="B13CF0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006"/>
    <w:multiLevelType w:val="multilevel"/>
    <w:tmpl w:val="EAC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B669E9"/>
    <w:multiLevelType w:val="hybridMultilevel"/>
    <w:tmpl w:val="B5F647B8"/>
    <w:lvl w:ilvl="0" w:tplc="040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4D64CCF"/>
    <w:multiLevelType w:val="hybridMultilevel"/>
    <w:tmpl w:val="D402DB9A"/>
    <w:lvl w:ilvl="0" w:tplc="3B8CE26A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0444D4"/>
    <w:multiLevelType w:val="hybridMultilevel"/>
    <w:tmpl w:val="B87881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62BE3"/>
    <w:multiLevelType w:val="multilevel"/>
    <w:tmpl w:val="D852550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2A71628F"/>
    <w:multiLevelType w:val="hybridMultilevel"/>
    <w:tmpl w:val="0038A2BC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7986"/>
    <w:multiLevelType w:val="hybridMultilevel"/>
    <w:tmpl w:val="1B30818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9E735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0624AB7"/>
    <w:multiLevelType w:val="hybridMultilevel"/>
    <w:tmpl w:val="1A2C90B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CD6AE6"/>
    <w:multiLevelType w:val="hybridMultilevel"/>
    <w:tmpl w:val="5DA4C3D4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A34107"/>
    <w:multiLevelType w:val="multilevel"/>
    <w:tmpl w:val="BD587860"/>
    <w:lvl w:ilvl="0">
      <w:start w:val="1"/>
      <w:numFmt w:val="decimal"/>
      <w:lvlText w:val="%1."/>
      <w:lvlJc w:val="left"/>
      <w:pPr>
        <w:ind w:left="1077" w:hanging="717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3AD540C5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E49491F"/>
    <w:multiLevelType w:val="hybridMultilevel"/>
    <w:tmpl w:val="9616755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0F6623"/>
    <w:multiLevelType w:val="hybridMultilevel"/>
    <w:tmpl w:val="35BCCC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F06"/>
    <w:multiLevelType w:val="hybridMultilevel"/>
    <w:tmpl w:val="46A452A0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3FB0"/>
    <w:multiLevelType w:val="multilevel"/>
    <w:tmpl w:val="02D4CC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74" w:hanging="114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4A5C646F"/>
    <w:multiLevelType w:val="multilevel"/>
    <w:tmpl w:val="1F067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4B1F2556"/>
    <w:multiLevelType w:val="hybridMultilevel"/>
    <w:tmpl w:val="F5B47BCE"/>
    <w:lvl w:ilvl="0" w:tplc="82C0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927"/>
    <w:multiLevelType w:val="hybridMultilevel"/>
    <w:tmpl w:val="17BE57F0"/>
    <w:lvl w:ilvl="0" w:tplc="18BC66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78CF"/>
    <w:multiLevelType w:val="hybridMultilevel"/>
    <w:tmpl w:val="EC46D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72E6C"/>
    <w:multiLevelType w:val="hybridMultilevel"/>
    <w:tmpl w:val="44001954"/>
    <w:lvl w:ilvl="0" w:tplc="0C0A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0" w15:restartNumberingAfterBreak="0">
    <w:nsid w:val="64BE2824"/>
    <w:multiLevelType w:val="hybridMultilevel"/>
    <w:tmpl w:val="E0FE1D72"/>
    <w:lvl w:ilvl="0" w:tplc="3B8CE26A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0A5973"/>
    <w:multiLevelType w:val="hybridMultilevel"/>
    <w:tmpl w:val="9FBA318A"/>
    <w:lvl w:ilvl="0" w:tplc="59F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CE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00E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457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E6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2E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AC73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2E2B97"/>
    <w:multiLevelType w:val="multilevel"/>
    <w:tmpl w:val="0F8A6C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C024AC5"/>
    <w:multiLevelType w:val="multilevel"/>
    <w:tmpl w:val="CC88F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BF20AB"/>
    <w:multiLevelType w:val="hybridMultilevel"/>
    <w:tmpl w:val="E8220784"/>
    <w:lvl w:ilvl="0" w:tplc="3B8CE2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01A3"/>
    <w:multiLevelType w:val="multilevel"/>
    <w:tmpl w:val="FEB4C36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E755CAB"/>
    <w:multiLevelType w:val="hybridMultilevel"/>
    <w:tmpl w:val="CC88FE2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F7760C"/>
    <w:multiLevelType w:val="hybridMultilevel"/>
    <w:tmpl w:val="502AC34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54D56"/>
    <w:multiLevelType w:val="multilevel"/>
    <w:tmpl w:val="1EDA0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8925D61"/>
    <w:multiLevelType w:val="multilevel"/>
    <w:tmpl w:val="297CF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bullet"/>
      <w:lvlText w:val="•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7AC65555"/>
    <w:multiLevelType w:val="multilevel"/>
    <w:tmpl w:val="4FACC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AB10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6"/>
  </w:num>
  <w:num w:numId="4">
    <w:abstractNumId w:val="41"/>
  </w:num>
  <w:num w:numId="5">
    <w:abstractNumId w:val="21"/>
  </w:num>
  <w:num w:numId="6">
    <w:abstractNumId w:val="2"/>
  </w:num>
  <w:num w:numId="7">
    <w:abstractNumId w:val="15"/>
  </w:num>
  <w:num w:numId="8">
    <w:abstractNumId w:val="20"/>
  </w:num>
  <w:num w:numId="9">
    <w:abstractNumId w:val="40"/>
  </w:num>
  <w:num w:numId="10">
    <w:abstractNumId w:val="37"/>
  </w:num>
  <w:num w:numId="11">
    <w:abstractNumId w:val="13"/>
  </w:num>
  <w:num w:numId="12">
    <w:abstractNumId w:val="31"/>
  </w:num>
  <w:num w:numId="13">
    <w:abstractNumId w:val="38"/>
  </w:num>
  <w:num w:numId="14">
    <w:abstractNumId w:val="19"/>
  </w:num>
  <w:num w:numId="15">
    <w:abstractNumId w:val="5"/>
  </w:num>
  <w:num w:numId="16">
    <w:abstractNumId w:val="39"/>
  </w:num>
  <w:num w:numId="17">
    <w:abstractNumId w:val="11"/>
  </w:num>
  <w:num w:numId="18">
    <w:abstractNumId w:val="28"/>
  </w:num>
  <w:num w:numId="19">
    <w:abstractNumId w:val="22"/>
  </w:num>
  <w:num w:numId="20">
    <w:abstractNumId w:val="7"/>
  </w:num>
  <w:num w:numId="21">
    <w:abstractNumId w:val="8"/>
  </w:num>
  <w:num w:numId="22">
    <w:abstractNumId w:val="1"/>
  </w:num>
  <w:num w:numId="23">
    <w:abstractNumId w:val="35"/>
  </w:num>
  <w:num w:numId="24">
    <w:abstractNumId w:val="10"/>
  </w:num>
  <w:num w:numId="25">
    <w:abstractNumId w:val="3"/>
  </w:num>
  <w:num w:numId="26">
    <w:abstractNumId w:val="4"/>
  </w:num>
  <w:num w:numId="27">
    <w:abstractNumId w:val="30"/>
  </w:num>
  <w:num w:numId="28">
    <w:abstractNumId w:val="18"/>
  </w:num>
  <w:num w:numId="29">
    <w:abstractNumId w:val="29"/>
  </w:num>
  <w:num w:numId="30">
    <w:abstractNumId w:val="34"/>
  </w:num>
  <w:num w:numId="31">
    <w:abstractNumId w:val="23"/>
  </w:num>
  <w:num w:numId="32">
    <w:abstractNumId w:val="26"/>
  </w:num>
  <w:num w:numId="33">
    <w:abstractNumId w:val="14"/>
  </w:num>
  <w:num w:numId="34">
    <w:abstractNumId w:val="12"/>
  </w:num>
  <w:num w:numId="35">
    <w:abstractNumId w:val="6"/>
  </w:num>
  <w:num w:numId="36">
    <w:abstractNumId w:val="24"/>
  </w:num>
  <w:num w:numId="37">
    <w:abstractNumId w:val="32"/>
  </w:num>
  <w:num w:numId="38">
    <w:abstractNumId w:val="0"/>
  </w:num>
  <w:num w:numId="39">
    <w:abstractNumId w:val="36"/>
  </w:num>
  <w:num w:numId="40">
    <w:abstractNumId w:val="33"/>
  </w:num>
  <w:num w:numId="41">
    <w:abstractNumId w:val="1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237"/>
    <w:rsid w:val="00006185"/>
    <w:rsid w:val="00012B31"/>
    <w:rsid w:val="0003670C"/>
    <w:rsid w:val="000668E0"/>
    <w:rsid w:val="00076100"/>
    <w:rsid w:val="000811CF"/>
    <w:rsid w:val="00085F57"/>
    <w:rsid w:val="000917C2"/>
    <w:rsid w:val="000929A4"/>
    <w:rsid w:val="000A1CD2"/>
    <w:rsid w:val="000A73B7"/>
    <w:rsid w:val="000B2182"/>
    <w:rsid w:val="000E1A42"/>
    <w:rsid w:val="000E3317"/>
    <w:rsid w:val="000E73F5"/>
    <w:rsid w:val="001144FE"/>
    <w:rsid w:val="00125800"/>
    <w:rsid w:val="001311CE"/>
    <w:rsid w:val="0014795C"/>
    <w:rsid w:val="00161777"/>
    <w:rsid w:val="00180320"/>
    <w:rsid w:val="001B7687"/>
    <w:rsid w:val="001D2950"/>
    <w:rsid w:val="0021178B"/>
    <w:rsid w:val="002136F8"/>
    <w:rsid w:val="00230433"/>
    <w:rsid w:val="002419F3"/>
    <w:rsid w:val="002804F2"/>
    <w:rsid w:val="002817F6"/>
    <w:rsid w:val="00285C26"/>
    <w:rsid w:val="002866DA"/>
    <w:rsid w:val="00287B91"/>
    <w:rsid w:val="002911F0"/>
    <w:rsid w:val="0029259D"/>
    <w:rsid w:val="002A3E18"/>
    <w:rsid w:val="002C6ABC"/>
    <w:rsid w:val="002D2F0A"/>
    <w:rsid w:val="002E6A5F"/>
    <w:rsid w:val="00307171"/>
    <w:rsid w:val="003171E3"/>
    <w:rsid w:val="0033539D"/>
    <w:rsid w:val="00336B8B"/>
    <w:rsid w:val="00383312"/>
    <w:rsid w:val="003A75AF"/>
    <w:rsid w:val="003F598B"/>
    <w:rsid w:val="00411003"/>
    <w:rsid w:val="0044518B"/>
    <w:rsid w:val="00446B3B"/>
    <w:rsid w:val="0045565E"/>
    <w:rsid w:val="00485A97"/>
    <w:rsid w:val="00491489"/>
    <w:rsid w:val="00491C2A"/>
    <w:rsid w:val="0049209A"/>
    <w:rsid w:val="0050206A"/>
    <w:rsid w:val="00526AF1"/>
    <w:rsid w:val="00554D5A"/>
    <w:rsid w:val="0059623D"/>
    <w:rsid w:val="005A59F0"/>
    <w:rsid w:val="005D2C3B"/>
    <w:rsid w:val="00613064"/>
    <w:rsid w:val="006310E6"/>
    <w:rsid w:val="006359EA"/>
    <w:rsid w:val="00642390"/>
    <w:rsid w:val="00643494"/>
    <w:rsid w:val="00651FAB"/>
    <w:rsid w:val="0067303A"/>
    <w:rsid w:val="00677A9D"/>
    <w:rsid w:val="00687089"/>
    <w:rsid w:val="006A292F"/>
    <w:rsid w:val="006B2652"/>
    <w:rsid w:val="006F070C"/>
    <w:rsid w:val="007176A9"/>
    <w:rsid w:val="0071781B"/>
    <w:rsid w:val="00732B0A"/>
    <w:rsid w:val="007438DB"/>
    <w:rsid w:val="00755132"/>
    <w:rsid w:val="00765D7B"/>
    <w:rsid w:val="00783874"/>
    <w:rsid w:val="00794629"/>
    <w:rsid w:val="007D5D39"/>
    <w:rsid w:val="007E50F4"/>
    <w:rsid w:val="007E57F3"/>
    <w:rsid w:val="007F0BDF"/>
    <w:rsid w:val="007F1C54"/>
    <w:rsid w:val="0080781A"/>
    <w:rsid w:val="008152EA"/>
    <w:rsid w:val="00847948"/>
    <w:rsid w:val="00857146"/>
    <w:rsid w:val="00860CF8"/>
    <w:rsid w:val="008703B9"/>
    <w:rsid w:val="00884518"/>
    <w:rsid w:val="00885B6D"/>
    <w:rsid w:val="008B17FF"/>
    <w:rsid w:val="008B4FAF"/>
    <w:rsid w:val="008F6E24"/>
    <w:rsid w:val="00951288"/>
    <w:rsid w:val="009779B7"/>
    <w:rsid w:val="00991010"/>
    <w:rsid w:val="009939EE"/>
    <w:rsid w:val="009A14CD"/>
    <w:rsid w:val="009A740F"/>
    <w:rsid w:val="009C75D0"/>
    <w:rsid w:val="009D2F02"/>
    <w:rsid w:val="009E17E0"/>
    <w:rsid w:val="009E18BC"/>
    <w:rsid w:val="00A2449E"/>
    <w:rsid w:val="00A81752"/>
    <w:rsid w:val="00A81B30"/>
    <w:rsid w:val="00A877FE"/>
    <w:rsid w:val="00AA7329"/>
    <w:rsid w:val="00AC2373"/>
    <w:rsid w:val="00AD4237"/>
    <w:rsid w:val="00B105A9"/>
    <w:rsid w:val="00B45E94"/>
    <w:rsid w:val="00B47539"/>
    <w:rsid w:val="00B5478C"/>
    <w:rsid w:val="00B56589"/>
    <w:rsid w:val="00B61D23"/>
    <w:rsid w:val="00B7151E"/>
    <w:rsid w:val="00B76A73"/>
    <w:rsid w:val="00B912BD"/>
    <w:rsid w:val="00B97A3C"/>
    <w:rsid w:val="00BC1CAE"/>
    <w:rsid w:val="00BD13DD"/>
    <w:rsid w:val="00BE3B81"/>
    <w:rsid w:val="00BE3E4B"/>
    <w:rsid w:val="00BF4535"/>
    <w:rsid w:val="00C12F4A"/>
    <w:rsid w:val="00C333E8"/>
    <w:rsid w:val="00C40957"/>
    <w:rsid w:val="00C43154"/>
    <w:rsid w:val="00C555C8"/>
    <w:rsid w:val="00C80A0A"/>
    <w:rsid w:val="00C916FF"/>
    <w:rsid w:val="00C94E3F"/>
    <w:rsid w:val="00CD25E2"/>
    <w:rsid w:val="00D01DC6"/>
    <w:rsid w:val="00D0625E"/>
    <w:rsid w:val="00D42627"/>
    <w:rsid w:val="00D97E58"/>
    <w:rsid w:val="00DA2545"/>
    <w:rsid w:val="00DB33D0"/>
    <w:rsid w:val="00DD1B91"/>
    <w:rsid w:val="00DD5303"/>
    <w:rsid w:val="00DF0547"/>
    <w:rsid w:val="00DF1E6B"/>
    <w:rsid w:val="00E51039"/>
    <w:rsid w:val="00E73095"/>
    <w:rsid w:val="00E76FAC"/>
    <w:rsid w:val="00EA531C"/>
    <w:rsid w:val="00EB455C"/>
    <w:rsid w:val="00ED064C"/>
    <w:rsid w:val="00ED40C9"/>
    <w:rsid w:val="00ED5F53"/>
    <w:rsid w:val="00F00BDD"/>
    <w:rsid w:val="00F00BF3"/>
    <w:rsid w:val="00F03145"/>
    <w:rsid w:val="00F04F66"/>
    <w:rsid w:val="00F202C5"/>
    <w:rsid w:val="00F204FA"/>
    <w:rsid w:val="00F24CF9"/>
    <w:rsid w:val="00F44ED1"/>
    <w:rsid w:val="00F47270"/>
    <w:rsid w:val="00F9119C"/>
    <w:rsid w:val="00F95509"/>
    <w:rsid w:val="00F970B9"/>
    <w:rsid w:val="00FA046A"/>
    <w:rsid w:val="00FA1DE3"/>
    <w:rsid w:val="00FA29AF"/>
    <w:rsid w:val="00FA2D1E"/>
    <w:rsid w:val="00FA4D22"/>
    <w:rsid w:val="00FB1584"/>
    <w:rsid w:val="00FB5449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B909B93-0CF8-42DA-958E-59378E9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37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D4237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FA0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A046A"/>
    <w:rPr>
      <w:rFonts w:ascii="Calibri" w:hAnsi="Calibri" w:cs="Times New Roman"/>
      <w:lang w:eastAsia="ca-ES"/>
    </w:rPr>
  </w:style>
  <w:style w:type="paragraph" w:styleId="Piedepgina">
    <w:name w:val="footer"/>
    <w:basedOn w:val="Normal"/>
    <w:link w:val="PiedepginaCar"/>
    <w:uiPriority w:val="99"/>
    <w:rsid w:val="00FA0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A046A"/>
    <w:rPr>
      <w:rFonts w:ascii="Calibri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rsid w:val="00FA0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A046A"/>
    <w:rPr>
      <w:rFonts w:ascii="Tahoma" w:hAnsi="Tahoma" w:cs="Tahoma"/>
      <w:sz w:val="16"/>
      <w:szCs w:val="16"/>
      <w:lang w:eastAsia="ca-ES"/>
    </w:rPr>
  </w:style>
  <w:style w:type="character" w:styleId="Nmerodepgina">
    <w:name w:val="page number"/>
    <w:uiPriority w:val="99"/>
    <w:rsid w:val="006310E6"/>
    <w:rPr>
      <w:rFonts w:cs="Times New Roman"/>
    </w:rPr>
  </w:style>
  <w:style w:type="paragraph" w:styleId="TDC1">
    <w:name w:val="toc 1"/>
    <w:basedOn w:val="Normal"/>
    <w:next w:val="Normal"/>
    <w:autoRedefine/>
    <w:uiPriority w:val="39"/>
    <w:locked/>
    <w:rsid w:val="006310E6"/>
    <w:pPr>
      <w:tabs>
        <w:tab w:val="right" w:leader="underscore" w:pos="8494"/>
      </w:tabs>
      <w:spacing w:before="120" w:after="120"/>
    </w:pPr>
    <w:rPr>
      <w:rFonts w:ascii="Times New Roman" w:hAnsi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6310E6"/>
    <w:pPr>
      <w:ind w:left="240"/>
    </w:pPr>
    <w:rPr>
      <w:rFonts w:ascii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6310E6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310E6"/>
    <w:pPr>
      <w:pBdr>
        <w:top w:val="single" w:sz="4" w:space="1" w:color="auto"/>
      </w:pBdr>
      <w:tabs>
        <w:tab w:val="right" w:pos="10632"/>
      </w:tabs>
      <w:jc w:val="both"/>
    </w:pPr>
    <w:rPr>
      <w:rFonts w:ascii="Univers" w:hAnsi="Univers" w:cs="Tahoma"/>
      <w:sz w:val="16"/>
      <w:szCs w:val="20"/>
      <w:lang w:val="es-ES" w:eastAsia="es-ES"/>
    </w:rPr>
  </w:style>
  <w:style w:type="character" w:customStyle="1" w:styleId="BodyText2Char">
    <w:name w:val="Body Text 2 Char"/>
    <w:uiPriority w:val="99"/>
    <w:semiHidden/>
    <w:locked/>
    <w:rsid w:val="00012B31"/>
    <w:rPr>
      <w:rFonts w:cs="Times New Roman"/>
      <w:lang w:val="ca-ES" w:eastAsia="ca-ES"/>
    </w:rPr>
  </w:style>
  <w:style w:type="character" w:customStyle="1" w:styleId="Textoindependiente2Car">
    <w:name w:val="Texto independiente 2 Car"/>
    <w:link w:val="Textoindependiente2"/>
    <w:uiPriority w:val="99"/>
    <w:locked/>
    <w:rsid w:val="006310E6"/>
    <w:rPr>
      <w:rFonts w:ascii="Univers" w:hAnsi="Univers" w:cs="Tahoma"/>
      <w:sz w:val="16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9A740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12B31"/>
    <w:rPr>
      <w:rFonts w:cs="Times New Roman"/>
      <w:sz w:val="20"/>
      <w:szCs w:val="20"/>
      <w:lang w:val="ca-ES" w:eastAsia="ca-ES"/>
    </w:rPr>
  </w:style>
  <w:style w:type="character" w:styleId="Refdenotaalpie">
    <w:name w:val="footnote reference"/>
    <w:uiPriority w:val="99"/>
    <w:semiHidden/>
    <w:rsid w:val="009A740F"/>
    <w:rPr>
      <w:rFonts w:cs="Times New Roman"/>
      <w:vertAlign w:val="superscript"/>
    </w:rPr>
  </w:style>
  <w:style w:type="paragraph" w:customStyle="1" w:styleId="Contenidodelatabla">
    <w:name w:val="Contenido de la tabla"/>
    <w:basedOn w:val="Normal"/>
    <w:uiPriority w:val="99"/>
    <w:rsid w:val="0049209A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arxaempren.gencat.cat/inicia/images/cat/La%20fixacio%20de%20preus_tcm124-44433.pdf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2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package" Target="embeddings/Hoja_de_c_lculo_de_Microsoft_Excel.xls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DBFF-88EB-43E3-A9DC-F6CACB04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PROYECTOS DE NEGOCIO</vt:lpstr>
    </vt:vector>
  </TitlesOfParts>
  <Company>GRUPO CAIXA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PROYECTOS DE NEGOCIO</dc:title>
  <dc:creator>U3G02015</dc:creator>
  <cp:lastModifiedBy>Paloma Miranda</cp:lastModifiedBy>
  <cp:revision>41</cp:revision>
  <cp:lastPrinted>2012-02-08T09:39:00Z</cp:lastPrinted>
  <dcterms:created xsi:type="dcterms:W3CDTF">2014-07-02T08:41:00Z</dcterms:created>
  <dcterms:modified xsi:type="dcterms:W3CDTF">2017-10-24T14:53:00Z</dcterms:modified>
</cp:coreProperties>
</file>